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4C0" w:rsidRPr="00B6447F" w:rsidRDefault="009764C0" w:rsidP="009764C0">
      <w:pPr>
        <w:tabs>
          <w:tab w:val="left" w:pos="1125"/>
        </w:tabs>
        <w:rPr>
          <w:b/>
          <w:sz w:val="28"/>
          <w:szCs w:val="28"/>
        </w:rPr>
      </w:pPr>
    </w:p>
    <w:p w:rsidR="009764C0" w:rsidRDefault="009764C0" w:rsidP="009764C0">
      <w:pPr>
        <w:tabs>
          <w:tab w:val="left" w:pos="1125"/>
        </w:tabs>
        <w:rPr>
          <w:b/>
          <w:sz w:val="28"/>
          <w:szCs w:val="28"/>
        </w:rPr>
      </w:pPr>
      <w:r>
        <w:rPr>
          <w:b/>
          <w:sz w:val="28"/>
          <w:szCs w:val="28"/>
        </w:rPr>
        <w:t>SITUATION D’APPRENTISSAGE</w:t>
      </w:r>
    </w:p>
    <w:p w:rsidR="009764C0" w:rsidRDefault="009764C0" w:rsidP="009764C0">
      <w:pPr>
        <w:tabs>
          <w:tab w:val="left" w:pos="1125"/>
        </w:tabs>
        <w:spacing w:after="0" w:line="240" w:lineRule="auto"/>
        <w:rPr>
          <w:b/>
          <w:sz w:val="28"/>
          <w:szCs w:val="28"/>
        </w:rPr>
      </w:pPr>
    </w:p>
    <w:p w:rsidR="00FE6DCB" w:rsidRDefault="00FE6DCB" w:rsidP="009764C0">
      <w:pPr>
        <w:tabs>
          <w:tab w:val="left" w:pos="1125"/>
        </w:tabs>
        <w:spacing w:after="0" w:line="240" w:lineRule="auto"/>
        <w:rPr>
          <w:b/>
          <w:sz w:val="40"/>
          <w:szCs w:val="40"/>
        </w:rPr>
      </w:pPr>
    </w:p>
    <w:p w:rsidR="009764C0" w:rsidRDefault="009764C0" w:rsidP="009764C0">
      <w:pPr>
        <w:tabs>
          <w:tab w:val="left" w:pos="1125"/>
        </w:tabs>
        <w:spacing w:after="0" w:line="240" w:lineRule="auto"/>
        <w:rPr>
          <w:b/>
          <w:sz w:val="40"/>
          <w:szCs w:val="40"/>
        </w:rPr>
      </w:pPr>
    </w:p>
    <w:p w:rsidR="009764C0" w:rsidRPr="00644501" w:rsidRDefault="009764C0" w:rsidP="009764C0">
      <w:pPr>
        <w:tabs>
          <w:tab w:val="left" w:pos="1125"/>
        </w:tabs>
        <w:spacing w:after="0" w:line="240" w:lineRule="auto"/>
        <w:rPr>
          <w:b/>
          <w:color w:val="0070C0"/>
          <w:sz w:val="40"/>
          <w:szCs w:val="40"/>
        </w:rPr>
      </w:pPr>
    </w:p>
    <w:p w:rsidR="009764C0" w:rsidRPr="00644501" w:rsidRDefault="009764C0" w:rsidP="001D300A">
      <w:pPr>
        <w:tabs>
          <w:tab w:val="left" w:pos="1125"/>
        </w:tabs>
        <w:spacing w:after="0" w:line="360" w:lineRule="auto"/>
        <w:jc w:val="center"/>
        <w:rPr>
          <w:b/>
          <w:color w:val="0070C0"/>
          <w:sz w:val="36"/>
          <w:szCs w:val="36"/>
        </w:rPr>
      </w:pPr>
      <w:r w:rsidRPr="00644501">
        <w:rPr>
          <w:b/>
          <w:color w:val="0070C0"/>
          <w:sz w:val="36"/>
          <w:szCs w:val="36"/>
        </w:rPr>
        <w:t>RELEVONS ENSEMBLE LE DÉFI ÉNERGÉTIQUE !</w:t>
      </w:r>
    </w:p>
    <w:p w:rsidR="009764C0" w:rsidRPr="00644501" w:rsidRDefault="009764C0" w:rsidP="001D300A">
      <w:pPr>
        <w:tabs>
          <w:tab w:val="left" w:pos="1125"/>
        </w:tabs>
        <w:jc w:val="center"/>
        <w:rPr>
          <w:b/>
          <w:color w:val="365F91" w:themeColor="accent1" w:themeShade="BF"/>
          <w:sz w:val="28"/>
          <w:szCs w:val="28"/>
        </w:rPr>
      </w:pPr>
      <w:r w:rsidRPr="000C1A43">
        <w:rPr>
          <w:b/>
          <w:sz w:val="28"/>
          <w:szCs w:val="28"/>
        </w:rPr>
        <w:t xml:space="preserve">Cours </w:t>
      </w:r>
      <w:r w:rsidRPr="000C1A43">
        <w:rPr>
          <w:b/>
          <w:i/>
          <w:sz w:val="28"/>
          <w:szCs w:val="28"/>
        </w:rPr>
        <w:t xml:space="preserve">Défi énergétique </w:t>
      </w:r>
      <w:r w:rsidRPr="000C1A43">
        <w:rPr>
          <w:b/>
          <w:sz w:val="28"/>
          <w:szCs w:val="28"/>
        </w:rPr>
        <w:t>(SCT-4061-2)</w:t>
      </w:r>
    </w:p>
    <w:p w:rsidR="009764C0" w:rsidRDefault="009764C0" w:rsidP="009764C0">
      <w:pPr>
        <w:tabs>
          <w:tab w:val="left" w:pos="1125"/>
        </w:tabs>
        <w:rPr>
          <w:b/>
          <w:sz w:val="28"/>
          <w:szCs w:val="28"/>
        </w:rPr>
      </w:pPr>
    </w:p>
    <w:p w:rsidR="009764C0" w:rsidRDefault="009764C0" w:rsidP="009764C0">
      <w:pPr>
        <w:tabs>
          <w:tab w:val="left" w:pos="1125"/>
        </w:tabs>
        <w:rPr>
          <w:b/>
          <w:sz w:val="28"/>
          <w:szCs w:val="28"/>
        </w:rPr>
      </w:pPr>
    </w:p>
    <w:p w:rsidR="000C1A43" w:rsidRDefault="00113995" w:rsidP="009764C0">
      <w:pPr>
        <w:tabs>
          <w:tab w:val="left" w:pos="1125"/>
        </w:tabs>
        <w:rPr>
          <w:b/>
          <w:sz w:val="28"/>
          <w:szCs w:val="28"/>
        </w:rPr>
      </w:pPr>
      <w:r>
        <w:rPr>
          <w:b/>
          <w:noProof/>
          <w:sz w:val="28"/>
          <w:szCs w:val="28"/>
          <w:lang w:eastAsia="fr-CA"/>
        </w:rPr>
        <w:drawing>
          <wp:anchor distT="0" distB="0" distL="114300" distR="114300" simplePos="0" relativeHeight="251665408" behindDoc="0" locked="0" layoutInCell="1" allowOverlap="1" wp14:anchorId="04EC9773" wp14:editId="037ADB1E">
            <wp:simplePos x="0" y="0"/>
            <wp:positionH relativeFrom="column">
              <wp:posOffset>1660525</wp:posOffset>
            </wp:positionH>
            <wp:positionV relativeFrom="paragraph">
              <wp:posOffset>263525</wp:posOffset>
            </wp:positionV>
            <wp:extent cx="3408045" cy="340804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ents-1055958_192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8045" cy="3408045"/>
                    </a:xfrm>
                    <a:prstGeom prst="rect">
                      <a:avLst/>
                    </a:prstGeom>
                  </pic:spPr>
                </pic:pic>
              </a:graphicData>
            </a:graphic>
          </wp:anchor>
        </w:drawing>
      </w:r>
    </w:p>
    <w:p w:rsidR="009764C0" w:rsidRPr="0039233E" w:rsidRDefault="009764C0" w:rsidP="009764C0">
      <w:pPr>
        <w:tabs>
          <w:tab w:val="left" w:pos="1125"/>
        </w:tabs>
        <w:rPr>
          <w:b/>
          <w:sz w:val="28"/>
          <w:szCs w:val="28"/>
        </w:rPr>
      </w:pPr>
      <w:r>
        <w:rPr>
          <w:b/>
          <w:sz w:val="28"/>
          <w:szCs w:val="28"/>
        </w:rPr>
        <w:t>Cahier de l’élève</w:t>
      </w:r>
    </w:p>
    <w:p w:rsidR="005266FD" w:rsidRDefault="005266FD" w:rsidP="00C90386">
      <w:pPr>
        <w:rPr>
          <w:sz w:val="22"/>
          <w:szCs w:val="22"/>
        </w:rPr>
      </w:pPr>
    </w:p>
    <w:p w:rsidR="005266FD" w:rsidRDefault="005266FD" w:rsidP="009764C0">
      <w:pPr>
        <w:jc w:val="right"/>
        <w:rPr>
          <w:sz w:val="22"/>
          <w:szCs w:val="22"/>
        </w:rPr>
      </w:pPr>
    </w:p>
    <w:p w:rsidR="000C1A43" w:rsidRDefault="000C1A43" w:rsidP="000C1A43">
      <w:pPr>
        <w:rPr>
          <w:sz w:val="22"/>
          <w:szCs w:val="22"/>
        </w:rPr>
      </w:pPr>
    </w:p>
    <w:p w:rsidR="00C90386" w:rsidRDefault="00C90386" w:rsidP="000C1A43">
      <w:pPr>
        <w:rPr>
          <w:sz w:val="22"/>
          <w:szCs w:val="22"/>
        </w:rPr>
      </w:pPr>
    </w:p>
    <w:p w:rsidR="00C90386" w:rsidRDefault="00C90386" w:rsidP="000C1A43">
      <w:pPr>
        <w:rPr>
          <w:sz w:val="22"/>
          <w:szCs w:val="22"/>
        </w:rPr>
      </w:pPr>
    </w:p>
    <w:p w:rsidR="00113995" w:rsidRDefault="00113995" w:rsidP="000C1A43">
      <w:pPr>
        <w:spacing w:after="0" w:line="240" w:lineRule="auto"/>
        <w:jc w:val="right"/>
        <w:rPr>
          <w:b/>
          <w:sz w:val="22"/>
          <w:szCs w:val="22"/>
        </w:rPr>
      </w:pPr>
    </w:p>
    <w:p w:rsidR="00113995" w:rsidRDefault="00113995" w:rsidP="000C1A43">
      <w:pPr>
        <w:spacing w:after="0" w:line="240" w:lineRule="auto"/>
        <w:jc w:val="right"/>
        <w:rPr>
          <w:b/>
          <w:sz w:val="22"/>
          <w:szCs w:val="22"/>
        </w:rPr>
      </w:pPr>
    </w:p>
    <w:p w:rsidR="00113995" w:rsidRDefault="00113995" w:rsidP="000C1A43">
      <w:pPr>
        <w:spacing w:after="0" w:line="240" w:lineRule="auto"/>
        <w:jc w:val="right"/>
        <w:rPr>
          <w:b/>
          <w:sz w:val="22"/>
          <w:szCs w:val="22"/>
        </w:rPr>
      </w:pPr>
    </w:p>
    <w:p w:rsidR="00113995" w:rsidRDefault="00113995" w:rsidP="000C1A43">
      <w:pPr>
        <w:spacing w:after="0" w:line="240" w:lineRule="auto"/>
        <w:jc w:val="right"/>
        <w:rPr>
          <w:b/>
          <w:sz w:val="22"/>
          <w:szCs w:val="22"/>
        </w:rPr>
      </w:pPr>
    </w:p>
    <w:p w:rsidR="00113995" w:rsidRDefault="00113995" w:rsidP="000C1A43">
      <w:pPr>
        <w:spacing w:after="0" w:line="240" w:lineRule="auto"/>
        <w:jc w:val="right"/>
        <w:rPr>
          <w:b/>
          <w:sz w:val="22"/>
          <w:szCs w:val="22"/>
        </w:rPr>
      </w:pPr>
    </w:p>
    <w:p w:rsidR="00113995" w:rsidRDefault="00113995" w:rsidP="000C1A43">
      <w:pPr>
        <w:spacing w:after="0" w:line="240" w:lineRule="auto"/>
        <w:jc w:val="right"/>
        <w:rPr>
          <w:b/>
          <w:sz w:val="22"/>
          <w:szCs w:val="22"/>
        </w:rPr>
      </w:pPr>
    </w:p>
    <w:p w:rsidR="00113995" w:rsidRDefault="00113995" w:rsidP="000C1A43">
      <w:pPr>
        <w:spacing w:after="0" w:line="240" w:lineRule="auto"/>
        <w:jc w:val="right"/>
        <w:rPr>
          <w:b/>
          <w:sz w:val="22"/>
          <w:szCs w:val="22"/>
        </w:rPr>
      </w:pPr>
    </w:p>
    <w:p w:rsidR="00113995" w:rsidRDefault="00113995" w:rsidP="000C1A43">
      <w:pPr>
        <w:spacing w:after="0" w:line="240" w:lineRule="auto"/>
        <w:jc w:val="right"/>
        <w:rPr>
          <w:b/>
          <w:sz w:val="22"/>
          <w:szCs w:val="22"/>
        </w:rPr>
      </w:pPr>
    </w:p>
    <w:p w:rsidR="00113995" w:rsidRDefault="00113995" w:rsidP="000C1A43">
      <w:pPr>
        <w:spacing w:after="0" w:line="240" w:lineRule="auto"/>
        <w:jc w:val="right"/>
        <w:rPr>
          <w:b/>
          <w:sz w:val="22"/>
          <w:szCs w:val="22"/>
        </w:rPr>
      </w:pPr>
    </w:p>
    <w:p w:rsidR="00113995" w:rsidRDefault="00113995" w:rsidP="000C1A43">
      <w:pPr>
        <w:spacing w:after="0" w:line="240" w:lineRule="auto"/>
        <w:jc w:val="right"/>
        <w:rPr>
          <w:b/>
          <w:sz w:val="22"/>
          <w:szCs w:val="22"/>
        </w:rPr>
      </w:pPr>
    </w:p>
    <w:p w:rsidR="00113995" w:rsidRDefault="00113995" w:rsidP="000C1A43">
      <w:pPr>
        <w:spacing w:after="0" w:line="240" w:lineRule="auto"/>
        <w:jc w:val="right"/>
        <w:rPr>
          <w:b/>
          <w:sz w:val="22"/>
          <w:szCs w:val="22"/>
        </w:rPr>
      </w:pPr>
    </w:p>
    <w:p w:rsidR="00113995" w:rsidRDefault="00113995" w:rsidP="000C1A43">
      <w:pPr>
        <w:spacing w:after="0" w:line="240" w:lineRule="auto"/>
        <w:jc w:val="right"/>
        <w:rPr>
          <w:b/>
          <w:sz w:val="22"/>
          <w:szCs w:val="22"/>
        </w:rPr>
      </w:pPr>
    </w:p>
    <w:p w:rsidR="009764C0" w:rsidRPr="009764C0" w:rsidRDefault="009764C0" w:rsidP="002400B0">
      <w:pPr>
        <w:spacing w:after="0" w:line="240" w:lineRule="auto"/>
        <w:ind w:right="333"/>
        <w:jc w:val="right"/>
        <w:rPr>
          <w:b/>
          <w:sz w:val="22"/>
          <w:szCs w:val="22"/>
        </w:rPr>
      </w:pPr>
      <w:r w:rsidRPr="009764C0">
        <w:rPr>
          <w:b/>
          <w:sz w:val="22"/>
          <w:szCs w:val="22"/>
        </w:rPr>
        <w:t>France Garnier</w:t>
      </w:r>
    </w:p>
    <w:p w:rsidR="000C1A43" w:rsidRDefault="009764C0" w:rsidP="002400B0">
      <w:pPr>
        <w:spacing w:after="0" w:line="240" w:lineRule="auto"/>
        <w:ind w:right="333"/>
        <w:jc w:val="right"/>
        <w:rPr>
          <w:b/>
          <w:sz w:val="22"/>
          <w:szCs w:val="22"/>
        </w:rPr>
      </w:pPr>
      <w:r w:rsidRPr="009764C0">
        <w:rPr>
          <w:b/>
          <w:sz w:val="22"/>
          <w:szCs w:val="22"/>
        </w:rPr>
        <w:t>Commission scolaire des Draveurs</w:t>
      </w:r>
      <w:bookmarkStart w:id="0" w:name="_GoBack"/>
      <w:bookmarkEnd w:id="0"/>
    </w:p>
    <w:p w:rsidR="000C1A43" w:rsidRDefault="000C1A43" w:rsidP="002400B0">
      <w:pPr>
        <w:spacing w:after="0" w:line="240" w:lineRule="auto"/>
        <w:ind w:right="333"/>
        <w:jc w:val="right"/>
        <w:rPr>
          <w:b/>
          <w:sz w:val="22"/>
          <w:szCs w:val="22"/>
        </w:rPr>
      </w:pPr>
    </w:p>
    <w:p w:rsidR="001E1732" w:rsidRPr="001E1732" w:rsidRDefault="00124C3B" w:rsidP="002400B0">
      <w:pPr>
        <w:spacing w:line="240" w:lineRule="auto"/>
        <w:ind w:right="333"/>
        <w:jc w:val="right"/>
        <w:rPr>
          <w:b/>
          <w:sz w:val="22"/>
          <w:szCs w:val="22"/>
        </w:rPr>
      </w:pPr>
      <w:r>
        <w:rPr>
          <w:b/>
          <w:sz w:val="22"/>
          <w:szCs w:val="22"/>
        </w:rPr>
        <w:t>30 septembre</w:t>
      </w:r>
      <w:r w:rsidR="000C1A43">
        <w:rPr>
          <w:b/>
          <w:sz w:val="22"/>
          <w:szCs w:val="22"/>
        </w:rPr>
        <w:t xml:space="preserve"> 2016</w:t>
      </w:r>
    </w:p>
    <w:p w:rsidR="00113995" w:rsidRDefault="00113995">
      <w:r>
        <w:br w:type="page"/>
      </w:r>
    </w:p>
    <w:p w:rsidR="0024069B" w:rsidRPr="00703F97" w:rsidRDefault="005266FD" w:rsidP="009F1FF3">
      <w:pPr>
        <w:ind w:left="426" w:right="333"/>
        <w:jc w:val="both"/>
        <w:rPr>
          <w:sz w:val="22"/>
          <w:szCs w:val="22"/>
        </w:rPr>
      </w:pPr>
      <w:r w:rsidRPr="00703F97">
        <w:rPr>
          <w:sz w:val="22"/>
          <w:szCs w:val="22"/>
        </w:rPr>
        <w:lastRenderedPageBreak/>
        <w:t>Cette situation d’</w:t>
      </w:r>
      <w:r w:rsidR="0024069B" w:rsidRPr="00703F97">
        <w:rPr>
          <w:sz w:val="22"/>
          <w:szCs w:val="22"/>
        </w:rPr>
        <w:t xml:space="preserve">apprentissage </w:t>
      </w:r>
      <w:r w:rsidR="00D679FC" w:rsidRPr="00703F97">
        <w:rPr>
          <w:sz w:val="22"/>
          <w:szCs w:val="22"/>
        </w:rPr>
        <w:t>te donnera l’occasion d’approfondir</w:t>
      </w:r>
      <w:r w:rsidR="0024069B" w:rsidRPr="00703F97">
        <w:rPr>
          <w:sz w:val="22"/>
          <w:szCs w:val="22"/>
        </w:rPr>
        <w:t xml:space="preserve"> un des enjeux environnementaux mondiaux des plus importants : notre dépendance </w:t>
      </w:r>
      <w:r w:rsidR="00EF1884">
        <w:rPr>
          <w:sz w:val="22"/>
          <w:szCs w:val="22"/>
        </w:rPr>
        <w:t>aux énergies</w:t>
      </w:r>
      <w:r w:rsidR="0024069B" w:rsidRPr="00703F97">
        <w:rPr>
          <w:sz w:val="22"/>
          <w:szCs w:val="22"/>
        </w:rPr>
        <w:t xml:space="preserve"> fossile</w:t>
      </w:r>
      <w:r w:rsidR="00EF1884">
        <w:rPr>
          <w:sz w:val="22"/>
          <w:szCs w:val="22"/>
        </w:rPr>
        <w:t>s</w:t>
      </w:r>
      <w:r w:rsidR="0024069B" w:rsidRPr="00703F97">
        <w:rPr>
          <w:sz w:val="22"/>
          <w:szCs w:val="22"/>
        </w:rPr>
        <w:t xml:space="preserve"> non-renouvelable</w:t>
      </w:r>
      <w:r w:rsidR="00EF1884">
        <w:rPr>
          <w:sz w:val="22"/>
          <w:szCs w:val="22"/>
        </w:rPr>
        <w:t>s</w:t>
      </w:r>
      <w:r w:rsidR="0024069B" w:rsidRPr="00703F97">
        <w:rPr>
          <w:sz w:val="22"/>
          <w:szCs w:val="22"/>
        </w:rPr>
        <w:t xml:space="preserve">. Au regard de cette problématique, tu auras à prendre position sur l’exploitation des ressources énergétiques, à </w:t>
      </w:r>
      <w:r w:rsidR="004D3F81" w:rsidRPr="00703F97">
        <w:rPr>
          <w:sz w:val="22"/>
          <w:szCs w:val="22"/>
        </w:rPr>
        <w:t>analyser le</w:t>
      </w:r>
      <w:r w:rsidR="00113995" w:rsidRPr="00703F97">
        <w:rPr>
          <w:sz w:val="22"/>
          <w:szCs w:val="22"/>
        </w:rPr>
        <w:t>urs</w:t>
      </w:r>
      <w:r w:rsidR="004D3F81" w:rsidRPr="00703F97">
        <w:rPr>
          <w:sz w:val="22"/>
          <w:szCs w:val="22"/>
        </w:rPr>
        <w:t xml:space="preserve"> divers modes d'exploitation</w:t>
      </w:r>
      <w:r w:rsidR="00DF2F03" w:rsidRPr="00703F97">
        <w:rPr>
          <w:sz w:val="22"/>
          <w:szCs w:val="22"/>
        </w:rPr>
        <w:t xml:space="preserve"> afin d'en privilégier certaines</w:t>
      </w:r>
      <w:r w:rsidR="004D3F81" w:rsidRPr="00703F97">
        <w:rPr>
          <w:sz w:val="22"/>
          <w:szCs w:val="22"/>
        </w:rPr>
        <w:t xml:space="preserve"> et à </w:t>
      </w:r>
      <w:r w:rsidR="0024069B" w:rsidRPr="00703F97">
        <w:rPr>
          <w:sz w:val="22"/>
          <w:szCs w:val="22"/>
        </w:rPr>
        <w:t xml:space="preserve">suggérer des solutions pour réduire </w:t>
      </w:r>
      <w:r w:rsidR="00113995" w:rsidRPr="00703F97">
        <w:rPr>
          <w:sz w:val="22"/>
          <w:szCs w:val="22"/>
        </w:rPr>
        <w:t>l</w:t>
      </w:r>
      <w:r w:rsidR="0024069B" w:rsidRPr="00703F97">
        <w:rPr>
          <w:sz w:val="22"/>
          <w:szCs w:val="22"/>
        </w:rPr>
        <w:t>a consommation</w:t>
      </w:r>
      <w:r w:rsidR="00113995" w:rsidRPr="00703F97">
        <w:rPr>
          <w:sz w:val="22"/>
          <w:szCs w:val="22"/>
        </w:rPr>
        <w:t xml:space="preserve"> d’énergie fossile</w:t>
      </w:r>
      <w:r w:rsidR="0024069B" w:rsidRPr="00703F97">
        <w:rPr>
          <w:sz w:val="22"/>
          <w:szCs w:val="22"/>
        </w:rPr>
        <w:t>.</w:t>
      </w:r>
    </w:p>
    <w:p w:rsidR="00C90386" w:rsidRPr="00703F97" w:rsidRDefault="0025102B" w:rsidP="009F1FF3">
      <w:pPr>
        <w:ind w:left="426" w:right="333"/>
        <w:rPr>
          <w:b/>
          <w:sz w:val="22"/>
          <w:szCs w:val="22"/>
        </w:rPr>
      </w:pPr>
      <w:r w:rsidRPr="00703F97">
        <w:rPr>
          <w:sz w:val="22"/>
          <w:szCs w:val="22"/>
        </w:rPr>
        <w:t>V</w:t>
      </w:r>
      <w:r w:rsidR="0006343A" w:rsidRPr="00703F97">
        <w:rPr>
          <w:sz w:val="22"/>
          <w:szCs w:val="22"/>
        </w:rPr>
        <w:t xml:space="preserve">oici ce </w:t>
      </w:r>
      <w:r w:rsidR="0024069B" w:rsidRPr="00703F97">
        <w:rPr>
          <w:sz w:val="22"/>
          <w:szCs w:val="22"/>
        </w:rPr>
        <w:t>que tu développeras du même coup</w:t>
      </w:r>
      <w:r w:rsidR="0006343A" w:rsidRPr="00703F97">
        <w:rPr>
          <w:sz w:val="22"/>
          <w:szCs w:val="22"/>
        </w:rPr>
        <w:t xml:space="preserve"> grâce à cette situation d’apprentissage : </w:t>
      </w:r>
    </w:p>
    <w:p w:rsidR="002A3D95" w:rsidRPr="00703F97" w:rsidRDefault="002A3D95" w:rsidP="009F1FF3">
      <w:pPr>
        <w:ind w:left="426" w:right="333"/>
        <w:rPr>
          <w:b/>
          <w:sz w:val="22"/>
          <w:szCs w:val="22"/>
        </w:rPr>
      </w:pPr>
    </w:p>
    <w:p w:rsidR="009F1FF3" w:rsidRPr="00703F97" w:rsidRDefault="00836169" w:rsidP="009F1FF3">
      <w:pPr>
        <w:ind w:left="426" w:right="333"/>
        <w:rPr>
          <w:b/>
          <w:sz w:val="22"/>
          <w:szCs w:val="22"/>
        </w:rPr>
      </w:pPr>
      <w:r w:rsidRPr="00703F97">
        <w:rPr>
          <w:b/>
          <w:sz w:val="22"/>
          <w:szCs w:val="22"/>
        </w:rPr>
        <w:t>Compétences disciplinaires :</w:t>
      </w:r>
    </w:p>
    <w:p w:rsidR="009F1FF3" w:rsidRPr="00703F97" w:rsidRDefault="00764FEA" w:rsidP="001B795F">
      <w:pPr>
        <w:pStyle w:val="Paragraphedeliste"/>
        <w:numPr>
          <w:ilvl w:val="0"/>
          <w:numId w:val="9"/>
        </w:numPr>
        <w:ind w:right="333"/>
        <w:rPr>
          <w:sz w:val="22"/>
          <w:szCs w:val="22"/>
        </w:rPr>
      </w:pPr>
      <w:r w:rsidRPr="00703F97">
        <w:rPr>
          <w:sz w:val="22"/>
          <w:szCs w:val="22"/>
        </w:rPr>
        <w:t>Mettre à profit tes connaissances scientifiques et technologiques</w:t>
      </w:r>
      <w:r w:rsidR="00A71399" w:rsidRPr="00703F97">
        <w:rPr>
          <w:sz w:val="22"/>
          <w:szCs w:val="22"/>
        </w:rPr>
        <w:t>.</w:t>
      </w:r>
      <w:r w:rsidRPr="00703F97">
        <w:rPr>
          <w:sz w:val="22"/>
          <w:szCs w:val="22"/>
        </w:rPr>
        <w:t xml:space="preserve"> </w:t>
      </w:r>
    </w:p>
    <w:p w:rsidR="00836169" w:rsidRPr="00703F97" w:rsidRDefault="005D65C5" w:rsidP="001B795F">
      <w:pPr>
        <w:pStyle w:val="Paragraphedeliste"/>
        <w:numPr>
          <w:ilvl w:val="0"/>
          <w:numId w:val="9"/>
        </w:numPr>
        <w:ind w:right="333"/>
        <w:rPr>
          <w:b/>
          <w:sz w:val="22"/>
          <w:szCs w:val="22"/>
        </w:rPr>
      </w:pPr>
      <w:r w:rsidRPr="00703F97">
        <w:rPr>
          <w:sz w:val="22"/>
          <w:szCs w:val="22"/>
        </w:rPr>
        <w:t>C</w:t>
      </w:r>
      <w:r w:rsidR="00764FEA" w:rsidRPr="00703F97">
        <w:rPr>
          <w:sz w:val="22"/>
          <w:szCs w:val="22"/>
        </w:rPr>
        <w:t>ommuniquer à l’aide des langages en science et en technologie</w:t>
      </w:r>
      <w:r w:rsidR="00A71399" w:rsidRPr="00703F97">
        <w:rPr>
          <w:sz w:val="22"/>
          <w:szCs w:val="22"/>
        </w:rPr>
        <w:t>.</w:t>
      </w:r>
    </w:p>
    <w:p w:rsidR="002A3D95" w:rsidRPr="00703F97" w:rsidRDefault="002A3D95" w:rsidP="009F1FF3">
      <w:pPr>
        <w:ind w:left="426" w:right="333"/>
        <w:rPr>
          <w:b/>
          <w:sz w:val="22"/>
          <w:szCs w:val="22"/>
        </w:rPr>
      </w:pPr>
    </w:p>
    <w:p w:rsidR="00C90386" w:rsidRPr="00703F97" w:rsidRDefault="00DD1165" w:rsidP="009F1FF3">
      <w:pPr>
        <w:ind w:left="426" w:right="333"/>
        <w:rPr>
          <w:b/>
          <w:sz w:val="22"/>
          <w:szCs w:val="22"/>
        </w:rPr>
      </w:pPr>
      <w:r w:rsidRPr="00703F97">
        <w:rPr>
          <w:b/>
          <w:sz w:val="22"/>
          <w:szCs w:val="22"/>
        </w:rPr>
        <w:t>Compétences transversales :</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2"/>
        <w:gridCol w:w="5245"/>
      </w:tblGrid>
      <w:tr w:rsidR="00C90386" w:rsidRPr="00703F97" w:rsidTr="009F1FF3">
        <w:trPr>
          <w:trHeight w:val="510"/>
        </w:trPr>
        <w:tc>
          <w:tcPr>
            <w:tcW w:w="4252" w:type="dxa"/>
            <w:shd w:val="clear" w:color="auto" w:fill="D9D9D9" w:themeFill="background1" w:themeFillShade="D9"/>
            <w:vAlign w:val="center"/>
          </w:tcPr>
          <w:p w:rsidR="00C90386" w:rsidRPr="00703F97" w:rsidRDefault="00C90386" w:rsidP="009F1FF3">
            <w:pPr>
              <w:pStyle w:val="Titre2"/>
              <w:ind w:left="426" w:right="333"/>
              <w:jc w:val="center"/>
              <w:rPr>
                <w:rFonts w:ascii="Arial" w:hAnsi="Arial" w:cs="Arial"/>
                <w:sz w:val="22"/>
                <w:szCs w:val="22"/>
              </w:rPr>
            </w:pPr>
          </w:p>
        </w:tc>
        <w:tc>
          <w:tcPr>
            <w:tcW w:w="5245" w:type="dxa"/>
            <w:shd w:val="clear" w:color="auto" w:fill="D9D9D9" w:themeFill="background1" w:themeFillShade="D9"/>
            <w:vAlign w:val="center"/>
          </w:tcPr>
          <w:p w:rsidR="00C90386" w:rsidRPr="00703F97" w:rsidRDefault="00C90386" w:rsidP="009F1FF3">
            <w:pPr>
              <w:pStyle w:val="Titre2"/>
              <w:ind w:left="426" w:right="333"/>
              <w:jc w:val="center"/>
              <w:rPr>
                <w:rFonts w:ascii="Arial" w:hAnsi="Arial" w:cs="Arial"/>
                <w:sz w:val="22"/>
                <w:szCs w:val="22"/>
              </w:rPr>
            </w:pPr>
            <w:r w:rsidRPr="00703F97">
              <w:rPr>
                <w:rFonts w:ascii="Arial" w:hAnsi="Arial" w:cs="Arial"/>
                <w:sz w:val="22"/>
                <w:szCs w:val="22"/>
              </w:rPr>
              <w:t>Compétences transversales</w:t>
            </w:r>
          </w:p>
        </w:tc>
      </w:tr>
      <w:tr w:rsidR="00C90386" w:rsidRPr="00703F97" w:rsidTr="009F1FF3">
        <w:trPr>
          <w:trHeight w:val="510"/>
        </w:trPr>
        <w:tc>
          <w:tcPr>
            <w:tcW w:w="4252" w:type="dxa"/>
            <w:vMerge w:val="restart"/>
            <w:vAlign w:val="center"/>
          </w:tcPr>
          <w:p w:rsidR="00C90386" w:rsidRPr="00703F97" w:rsidRDefault="00C90386" w:rsidP="001B795F">
            <w:pPr>
              <w:pStyle w:val="Titre2"/>
              <w:keepNext/>
              <w:numPr>
                <w:ilvl w:val="0"/>
                <w:numId w:val="1"/>
              </w:numPr>
              <w:spacing w:before="0" w:beforeAutospacing="0" w:after="0" w:afterAutospacing="0"/>
              <w:ind w:left="426" w:right="333"/>
              <w:rPr>
                <w:rFonts w:ascii="Arial" w:hAnsi="Arial" w:cs="Arial"/>
                <w:b w:val="0"/>
                <w:sz w:val="22"/>
                <w:szCs w:val="22"/>
              </w:rPr>
            </w:pPr>
            <w:r w:rsidRPr="00703F97">
              <w:rPr>
                <w:rFonts w:ascii="Arial" w:hAnsi="Arial" w:cs="Arial"/>
                <w:b w:val="0"/>
                <w:sz w:val="22"/>
                <w:szCs w:val="22"/>
              </w:rPr>
              <w:t>D’ordre intellectuel</w:t>
            </w:r>
          </w:p>
        </w:tc>
        <w:tc>
          <w:tcPr>
            <w:tcW w:w="5245" w:type="dxa"/>
            <w:shd w:val="clear" w:color="auto" w:fill="auto"/>
            <w:vAlign w:val="center"/>
          </w:tcPr>
          <w:p w:rsidR="00C90386" w:rsidRPr="00703F97" w:rsidRDefault="00C90386" w:rsidP="009F1FF3">
            <w:pPr>
              <w:spacing w:after="0" w:line="240" w:lineRule="auto"/>
              <w:ind w:left="426" w:right="333"/>
              <w:rPr>
                <w:sz w:val="22"/>
                <w:szCs w:val="22"/>
              </w:rPr>
            </w:pPr>
            <w:r w:rsidRPr="00703F97">
              <w:rPr>
                <w:sz w:val="22"/>
                <w:szCs w:val="22"/>
              </w:rPr>
              <w:t>Exploiter l'inform</w:t>
            </w:r>
            <w:r w:rsidR="00DD1165" w:rsidRPr="00703F97">
              <w:rPr>
                <w:sz w:val="22"/>
                <w:szCs w:val="22"/>
              </w:rPr>
              <w:t>ation</w:t>
            </w:r>
          </w:p>
        </w:tc>
      </w:tr>
      <w:tr w:rsidR="002A3D95" w:rsidRPr="00703F97" w:rsidTr="009F1FF3">
        <w:trPr>
          <w:trHeight w:val="584"/>
        </w:trPr>
        <w:tc>
          <w:tcPr>
            <w:tcW w:w="4252" w:type="dxa"/>
            <w:vMerge/>
            <w:vAlign w:val="center"/>
          </w:tcPr>
          <w:p w:rsidR="002A3D95" w:rsidRPr="00703F97" w:rsidRDefault="002A3D95" w:rsidP="009F1FF3">
            <w:pPr>
              <w:pStyle w:val="Titre2"/>
              <w:ind w:left="426" w:right="333"/>
              <w:rPr>
                <w:rFonts w:ascii="Arial" w:hAnsi="Arial" w:cs="Arial"/>
                <w:b w:val="0"/>
                <w:sz w:val="22"/>
                <w:szCs w:val="22"/>
              </w:rPr>
            </w:pPr>
          </w:p>
        </w:tc>
        <w:tc>
          <w:tcPr>
            <w:tcW w:w="5245" w:type="dxa"/>
            <w:shd w:val="clear" w:color="auto" w:fill="auto"/>
            <w:vAlign w:val="center"/>
          </w:tcPr>
          <w:p w:rsidR="002A3D95" w:rsidRPr="00703F97" w:rsidRDefault="002A3D95" w:rsidP="009F1FF3">
            <w:pPr>
              <w:spacing w:after="0" w:line="240" w:lineRule="auto"/>
              <w:ind w:left="426" w:right="333"/>
              <w:rPr>
                <w:sz w:val="22"/>
                <w:szCs w:val="22"/>
              </w:rPr>
            </w:pPr>
            <w:r w:rsidRPr="00703F97">
              <w:rPr>
                <w:bCs/>
                <w:sz w:val="22"/>
                <w:szCs w:val="22"/>
              </w:rPr>
              <w:t>Exercer ton jugement critique</w:t>
            </w:r>
          </w:p>
        </w:tc>
      </w:tr>
      <w:tr w:rsidR="00C90386" w:rsidRPr="00703F97" w:rsidTr="009F1FF3">
        <w:trPr>
          <w:trHeight w:val="510"/>
        </w:trPr>
        <w:tc>
          <w:tcPr>
            <w:tcW w:w="4252" w:type="dxa"/>
            <w:vAlign w:val="center"/>
          </w:tcPr>
          <w:p w:rsidR="00C90386" w:rsidRPr="00703F97" w:rsidRDefault="00C90386" w:rsidP="001B795F">
            <w:pPr>
              <w:pStyle w:val="Titre2"/>
              <w:keepNext/>
              <w:numPr>
                <w:ilvl w:val="0"/>
                <w:numId w:val="1"/>
              </w:numPr>
              <w:spacing w:before="0" w:beforeAutospacing="0" w:after="0" w:afterAutospacing="0"/>
              <w:ind w:left="426" w:right="333"/>
              <w:rPr>
                <w:rFonts w:ascii="Arial" w:hAnsi="Arial" w:cs="Arial"/>
                <w:b w:val="0"/>
                <w:sz w:val="22"/>
                <w:szCs w:val="22"/>
              </w:rPr>
            </w:pPr>
            <w:r w:rsidRPr="00703F97">
              <w:rPr>
                <w:rFonts w:ascii="Arial" w:hAnsi="Arial" w:cs="Arial"/>
                <w:b w:val="0"/>
                <w:sz w:val="22"/>
                <w:szCs w:val="22"/>
              </w:rPr>
              <w:t>D’ordre méthodologique</w:t>
            </w:r>
          </w:p>
        </w:tc>
        <w:tc>
          <w:tcPr>
            <w:tcW w:w="5245" w:type="dxa"/>
            <w:vAlign w:val="center"/>
          </w:tcPr>
          <w:p w:rsidR="00C90386" w:rsidRPr="00703F97" w:rsidRDefault="00C90386" w:rsidP="009F1FF3">
            <w:pPr>
              <w:spacing w:after="0"/>
              <w:ind w:left="426" w:right="333"/>
              <w:rPr>
                <w:sz w:val="22"/>
                <w:szCs w:val="22"/>
              </w:rPr>
            </w:pPr>
            <w:r w:rsidRPr="00703F97">
              <w:rPr>
                <w:sz w:val="22"/>
                <w:szCs w:val="22"/>
              </w:rPr>
              <w:t>Communiquer de façon appropriée</w:t>
            </w:r>
          </w:p>
        </w:tc>
      </w:tr>
    </w:tbl>
    <w:p w:rsidR="00C90386" w:rsidRDefault="00C90386" w:rsidP="009F1FF3">
      <w:pPr>
        <w:ind w:left="426" w:right="333"/>
        <w:rPr>
          <w:b/>
        </w:rPr>
      </w:pPr>
    </w:p>
    <w:p w:rsidR="008E0B16" w:rsidRDefault="00454E65" w:rsidP="009F1FF3">
      <w:pPr>
        <w:ind w:left="426" w:right="333"/>
        <w:rPr>
          <w:b/>
        </w:rPr>
      </w:pPr>
      <w:r>
        <w:rPr>
          <w:b/>
          <w:noProof/>
          <w:lang w:eastAsia="fr-CA"/>
        </w:rPr>
        <w:drawing>
          <wp:anchor distT="0" distB="0" distL="114300" distR="114300" simplePos="0" relativeHeight="251676672" behindDoc="1" locked="0" layoutInCell="1" allowOverlap="1" wp14:anchorId="1B34B430" wp14:editId="4FF1684F">
            <wp:simplePos x="0" y="0"/>
            <wp:positionH relativeFrom="column">
              <wp:posOffset>1584960</wp:posOffset>
            </wp:positionH>
            <wp:positionV relativeFrom="paragraph">
              <wp:posOffset>51435</wp:posOffset>
            </wp:positionV>
            <wp:extent cx="3493135" cy="2496185"/>
            <wp:effectExtent l="0" t="0" r="0" b="0"/>
            <wp:wrapTight wrapText="bothSides">
              <wp:wrapPolygon edited="0">
                <wp:start x="0" y="0"/>
                <wp:lineTo x="0" y="21430"/>
                <wp:lineTo x="21439" y="21430"/>
                <wp:lineTo x="21439"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cho-seco-nuclear-power-plant-1-1395317-1598x11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3135" cy="2496185"/>
                    </a:xfrm>
                    <a:prstGeom prst="rect">
                      <a:avLst/>
                    </a:prstGeom>
                  </pic:spPr>
                </pic:pic>
              </a:graphicData>
            </a:graphic>
            <wp14:sizeRelH relativeFrom="page">
              <wp14:pctWidth>0</wp14:pctWidth>
            </wp14:sizeRelH>
            <wp14:sizeRelV relativeFrom="page">
              <wp14:pctHeight>0</wp14:pctHeight>
            </wp14:sizeRelV>
          </wp:anchor>
        </w:drawing>
      </w:r>
    </w:p>
    <w:p w:rsidR="00454E65" w:rsidRDefault="00454E65" w:rsidP="00404EFE">
      <w:pPr>
        <w:ind w:right="333"/>
        <w:rPr>
          <w:b/>
        </w:rPr>
      </w:pPr>
    </w:p>
    <w:p w:rsidR="00454E65" w:rsidRDefault="00454E65" w:rsidP="00404EFE">
      <w:pPr>
        <w:ind w:right="333"/>
        <w:rPr>
          <w:b/>
        </w:rPr>
      </w:pPr>
    </w:p>
    <w:p w:rsidR="00454E65" w:rsidRDefault="00454E65" w:rsidP="00404EFE">
      <w:pPr>
        <w:ind w:right="333"/>
        <w:rPr>
          <w:b/>
        </w:rPr>
      </w:pPr>
    </w:p>
    <w:p w:rsidR="00454E65" w:rsidRDefault="00454E65" w:rsidP="00404EFE">
      <w:pPr>
        <w:ind w:right="333"/>
        <w:rPr>
          <w:b/>
        </w:rPr>
      </w:pPr>
    </w:p>
    <w:p w:rsidR="00454E65" w:rsidRDefault="00454E65" w:rsidP="00404EFE">
      <w:pPr>
        <w:ind w:right="333"/>
        <w:rPr>
          <w:b/>
        </w:rPr>
      </w:pPr>
    </w:p>
    <w:p w:rsidR="00454E65" w:rsidRDefault="00454E65" w:rsidP="00404EFE">
      <w:pPr>
        <w:ind w:right="333"/>
        <w:rPr>
          <w:b/>
        </w:rPr>
      </w:pPr>
    </w:p>
    <w:p w:rsidR="00454E65" w:rsidRDefault="00454E65" w:rsidP="00404EFE">
      <w:pPr>
        <w:ind w:right="333"/>
        <w:rPr>
          <w:b/>
        </w:rPr>
      </w:pPr>
    </w:p>
    <w:p w:rsidR="00454E65" w:rsidRPr="00404EFE" w:rsidRDefault="00454E65" w:rsidP="00A974C4">
      <w:pPr>
        <w:ind w:left="2124" w:right="333"/>
        <w:rPr>
          <w:sz w:val="18"/>
          <w:szCs w:val="18"/>
        </w:rPr>
      </w:pPr>
      <w:r>
        <w:rPr>
          <w:b/>
        </w:rPr>
        <w:t xml:space="preserve">      </w:t>
      </w:r>
      <w:r w:rsidR="00A974C4">
        <w:rPr>
          <w:sz w:val="18"/>
          <w:szCs w:val="18"/>
        </w:rPr>
        <w:t>Centrale nucléaire (Toutes les sources des images sont à l’annexe 3.)</w:t>
      </w:r>
    </w:p>
    <w:p w:rsidR="00454E65" w:rsidRDefault="00454E65" w:rsidP="00A974C4">
      <w:pPr>
        <w:rPr>
          <w:b/>
        </w:rPr>
      </w:pPr>
      <w:r>
        <w:rPr>
          <w:b/>
        </w:rPr>
        <w:br w:type="page"/>
      </w:r>
    </w:p>
    <w:p w:rsidR="0024069B" w:rsidRPr="00703F97" w:rsidRDefault="00836169" w:rsidP="009F1FF3">
      <w:pPr>
        <w:ind w:left="426" w:right="333"/>
        <w:rPr>
          <w:b/>
          <w:sz w:val="22"/>
          <w:szCs w:val="22"/>
        </w:rPr>
      </w:pPr>
      <w:r w:rsidRPr="00703F97">
        <w:rPr>
          <w:b/>
          <w:sz w:val="22"/>
          <w:szCs w:val="22"/>
        </w:rPr>
        <w:lastRenderedPageBreak/>
        <w:t>Démarche d'investigation ou stratégies incluses dans cette situation d’apprentissage :</w:t>
      </w:r>
    </w:p>
    <w:p w:rsidR="00836169" w:rsidRPr="00703F97" w:rsidRDefault="00836169" w:rsidP="009F1FF3">
      <w:pPr>
        <w:ind w:left="426" w:right="333"/>
        <w:jc w:val="both"/>
        <w:rPr>
          <w:sz w:val="22"/>
          <w:szCs w:val="22"/>
        </w:rPr>
      </w:pPr>
      <w:r w:rsidRPr="00703F97">
        <w:rPr>
          <w:sz w:val="22"/>
          <w:szCs w:val="22"/>
        </w:rPr>
        <w:t>Cette situation met</w:t>
      </w:r>
      <w:r w:rsidR="00A60E6D" w:rsidRPr="00703F97">
        <w:rPr>
          <w:sz w:val="22"/>
          <w:szCs w:val="22"/>
        </w:rPr>
        <w:t>tra</w:t>
      </w:r>
      <w:r w:rsidRPr="00703F97">
        <w:rPr>
          <w:sz w:val="22"/>
          <w:szCs w:val="22"/>
        </w:rPr>
        <w:t xml:space="preserve"> surtout l’accent sur le développement d</w:t>
      </w:r>
      <w:r w:rsidR="00A60E6D" w:rsidRPr="00703F97">
        <w:rPr>
          <w:sz w:val="22"/>
          <w:szCs w:val="22"/>
        </w:rPr>
        <w:t>e ton</w:t>
      </w:r>
      <w:r w:rsidRPr="00703F97">
        <w:rPr>
          <w:sz w:val="22"/>
          <w:szCs w:val="22"/>
        </w:rPr>
        <w:t xml:space="preserve"> opinion sur un enjeu environnemental en u</w:t>
      </w:r>
      <w:r w:rsidR="00A60E6D" w:rsidRPr="00703F97">
        <w:rPr>
          <w:sz w:val="22"/>
          <w:szCs w:val="22"/>
        </w:rPr>
        <w:t>tilisant t</w:t>
      </w:r>
      <w:r w:rsidRPr="00703F97">
        <w:rPr>
          <w:sz w:val="22"/>
          <w:szCs w:val="22"/>
        </w:rPr>
        <w:t>es connaissances scientifiques nouvellement acquises.</w:t>
      </w:r>
    </w:p>
    <w:p w:rsidR="00836169" w:rsidRPr="00703F97" w:rsidRDefault="00D5452C" w:rsidP="009F1FF3">
      <w:pPr>
        <w:ind w:left="426" w:right="333"/>
        <w:rPr>
          <w:sz w:val="22"/>
          <w:szCs w:val="22"/>
        </w:rPr>
      </w:pPr>
      <w:r w:rsidRPr="00703F97">
        <w:rPr>
          <w:sz w:val="22"/>
          <w:szCs w:val="22"/>
        </w:rPr>
        <w:t>T</w:t>
      </w:r>
      <w:r w:rsidR="008E0B16" w:rsidRPr="00703F97">
        <w:rPr>
          <w:sz w:val="22"/>
          <w:szCs w:val="22"/>
        </w:rPr>
        <w:t>u auras</w:t>
      </w:r>
      <w:r w:rsidR="00A60E6D" w:rsidRPr="00703F97">
        <w:rPr>
          <w:sz w:val="22"/>
          <w:szCs w:val="22"/>
        </w:rPr>
        <w:t xml:space="preserve"> principalement</w:t>
      </w:r>
      <w:r w:rsidR="008E0B16" w:rsidRPr="00703F97">
        <w:rPr>
          <w:sz w:val="22"/>
          <w:szCs w:val="22"/>
        </w:rPr>
        <w:t xml:space="preserve"> à utiliser des stratégies d’exploration pour faire le tour de la question</w:t>
      </w:r>
      <w:r w:rsidR="00DD1165" w:rsidRPr="00703F97">
        <w:rPr>
          <w:sz w:val="22"/>
          <w:szCs w:val="22"/>
        </w:rPr>
        <w:t xml:space="preserve"> et </w:t>
      </w:r>
      <w:r w:rsidR="00B44478" w:rsidRPr="00703F97">
        <w:rPr>
          <w:sz w:val="22"/>
          <w:szCs w:val="22"/>
        </w:rPr>
        <w:t xml:space="preserve">pour </w:t>
      </w:r>
      <w:r w:rsidR="00DD1165" w:rsidRPr="00703F97">
        <w:rPr>
          <w:sz w:val="22"/>
          <w:szCs w:val="22"/>
        </w:rPr>
        <w:t>prendre position</w:t>
      </w:r>
      <w:r w:rsidR="008E0B16" w:rsidRPr="00703F97">
        <w:rPr>
          <w:sz w:val="22"/>
          <w:szCs w:val="22"/>
        </w:rPr>
        <w:t>.</w:t>
      </w:r>
    </w:p>
    <w:p w:rsidR="00795C4E" w:rsidRPr="00703F97" w:rsidRDefault="00795C4E" w:rsidP="009F1FF3">
      <w:pPr>
        <w:ind w:left="426" w:right="333"/>
        <w:rPr>
          <w:b/>
          <w:sz w:val="22"/>
          <w:szCs w:val="22"/>
        </w:rPr>
      </w:pPr>
    </w:p>
    <w:p w:rsidR="00DD1165" w:rsidRPr="00703F97" w:rsidRDefault="00796EBC" w:rsidP="009F1FF3">
      <w:pPr>
        <w:ind w:left="426" w:right="333"/>
        <w:rPr>
          <w:b/>
          <w:sz w:val="22"/>
          <w:szCs w:val="22"/>
        </w:rPr>
      </w:pPr>
      <w:r w:rsidRPr="00703F97">
        <w:rPr>
          <w:b/>
          <w:sz w:val="22"/>
          <w:szCs w:val="22"/>
        </w:rPr>
        <w:t>Concepts et connaissances à construire :</w:t>
      </w:r>
    </w:p>
    <w:tbl>
      <w:tblPr>
        <w:tblW w:w="9344" w:type="dxa"/>
        <w:jc w:val="center"/>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66"/>
        <w:gridCol w:w="6378"/>
      </w:tblGrid>
      <w:tr w:rsidR="00E91F6C" w:rsidRPr="00703F97" w:rsidTr="009F1FF3">
        <w:trPr>
          <w:cantSplit/>
          <w:trHeight w:val="604"/>
          <w:jc w:val="center"/>
        </w:trPr>
        <w:tc>
          <w:tcPr>
            <w:tcW w:w="2966"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E0B16" w:rsidRPr="00703F97" w:rsidRDefault="00796EBC" w:rsidP="009F1FF3">
            <w:pPr>
              <w:pStyle w:val="Titre2"/>
              <w:ind w:left="426" w:right="333"/>
              <w:jc w:val="center"/>
              <w:rPr>
                <w:rFonts w:ascii="Arial" w:hAnsi="Arial" w:cs="Arial"/>
                <w:sz w:val="22"/>
                <w:szCs w:val="22"/>
              </w:rPr>
            </w:pPr>
            <w:r w:rsidRPr="00703F97">
              <w:rPr>
                <w:rFonts w:ascii="Arial" w:hAnsi="Arial" w:cs="Arial"/>
                <w:sz w:val="22"/>
                <w:szCs w:val="22"/>
              </w:rPr>
              <w:t>Concepts</w:t>
            </w:r>
          </w:p>
        </w:tc>
        <w:tc>
          <w:tcPr>
            <w:tcW w:w="6378"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E0B16" w:rsidRPr="00703F97" w:rsidRDefault="00796EBC" w:rsidP="009F1FF3">
            <w:pPr>
              <w:pStyle w:val="Titre2"/>
              <w:ind w:left="426" w:right="333"/>
              <w:jc w:val="center"/>
              <w:rPr>
                <w:rFonts w:ascii="Arial" w:hAnsi="Arial" w:cs="Arial"/>
                <w:sz w:val="22"/>
                <w:szCs w:val="22"/>
              </w:rPr>
            </w:pPr>
            <w:r w:rsidRPr="00703F97">
              <w:rPr>
                <w:rFonts w:ascii="Arial" w:hAnsi="Arial" w:cs="Arial"/>
                <w:sz w:val="22"/>
                <w:szCs w:val="22"/>
              </w:rPr>
              <w:t>Connaissances à construire</w:t>
            </w:r>
          </w:p>
        </w:tc>
      </w:tr>
      <w:tr w:rsidR="00E91F6C" w:rsidRPr="00703F97" w:rsidTr="009F1FF3">
        <w:trPr>
          <w:cantSplit/>
          <w:trHeight w:val="70"/>
          <w:jc w:val="center"/>
        </w:trPr>
        <w:tc>
          <w:tcPr>
            <w:tcW w:w="2966" w:type="dxa"/>
            <w:tcBorders>
              <w:top w:val="single" w:sz="4" w:space="0" w:color="auto"/>
              <w:left w:val="single" w:sz="12" w:space="0" w:color="auto"/>
              <w:bottom w:val="single" w:sz="4" w:space="0" w:color="auto"/>
              <w:right w:val="single" w:sz="12" w:space="0" w:color="auto"/>
            </w:tcBorders>
          </w:tcPr>
          <w:p w:rsidR="008E0B16" w:rsidRPr="00703F97" w:rsidRDefault="008E0B16" w:rsidP="009F1FF3">
            <w:pPr>
              <w:ind w:left="426" w:right="333"/>
              <w:rPr>
                <w:sz w:val="22"/>
                <w:szCs w:val="22"/>
              </w:rPr>
            </w:pPr>
          </w:p>
          <w:p w:rsidR="0006343A" w:rsidRPr="00703F97" w:rsidRDefault="00796EBC" w:rsidP="001B795F">
            <w:pPr>
              <w:numPr>
                <w:ilvl w:val="0"/>
                <w:numId w:val="2"/>
              </w:numPr>
              <w:spacing w:after="0" w:line="240" w:lineRule="auto"/>
              <w:ind w:left="426" w:right="333"/>
              <w:rPr>
                <w:sz w:val="22"/>
                <w:szCs w:val="22"/>
              </w:rPr>
            </w:pPr>
            <w:r w:rsidRPr="00703F97">
              <w:rPr>
                <w:sz w:val="22"/>
                <w:szCs w:val="22"/>
              </w:rPr>
              <w:t>Ressources énergétiques;</w:t>
            </w:r>
          </w:p>
          <w:p w:rsidR="00795C4E" w:rsidRPr="00703F97" w:rsidRDefault="00795C4E" w:rsidP="009F1FF3">
            <w:pPr>
              <w:spacing w:after="0" w:line="240" w:lineRule="auto"/>
              <w:ind w:left="426" w:right="333"/>
              <w:rPr>
                <w:sz w:val="22"/>
                <w:szCs w:val="22"/>
              </w:rPr>
            </w:pPr>
          </w:p>
          <w:p w:rsidR="0006343A" w:rsidRPr="00703F97" w:rsidRDefault="00796EBC" w:rsidP="001B795F">
            <w:pPr>
              <w:numPr>
                <w:ilvl w:val="0"/>
                <w:numId w:val="2"/>
              </w:numPr>
              <w:spacing w:after="0" w:line="240" w:lineRule="auto"/>
              <w:ind w:left="426" w:right="333"/>
              <w:rPr>
                <w:sz w:val="22"/>
                <w:szCs w:val="22"/>
              </w:rPr>
            </w:pPr>
            <w:r w:rsidRPr="00703F97">
              <w:rPr>
                <w:sz w:val="22"/>
                <w:szCs w:val="22"/>
              </w:rPr>
              <w:t>Flux d’énergie émise par le soleil;</w:t>
            </w:r>
          </w:p>
          <w:p w:rsidR="00795C4E" w:rsidRPr="00703F97" w:rsidRDefault="00795C4E" w:rsidP="009F1FF3">
            <w:pPr>
              <w:spacing w:after="0" w:line="240" w:lineRule="auto"/>
              <w:ind w:left="426" w:right="333"/>
              <w:rPr>
                <w:sz w:val="22"/>
                <w:szCs w:val="22"/>
              </w:rPr>
            </w:pPr>
          </w:p>
          <w:p w:rsidR="009C397B" w:rsidRPr="00703F97" w:rsidRDefault="00796EBC" w:rsidP="001B795F">
            <w:pPr>
              <w:numPr>
                <w:ilvl w:val="0"/>
                <w:numId w:val="2"/>
              </w:numPr>
              <w:spacing w:after="0" w:line="240" w:lineRule="auto"/>
              <w:ind w:left="426" w:right="333"/>
              <w:rPr>
                <w:sz w:val="22"/>
                <w:szCs w:val="22"/>
              </w:rPr>
            </w:pPr>
            <w:r w:rsidRPr="00703F97">
              <w:rPr>
                <w:sz w:val="22"/>
                <w:szCs w:val="22"/>
              </w:rPr>
              <w:t>Minéraux;</w:t>
            </w:r>
          </w:p>
          <w:p w:rsidR="00795C4E" w:rsidRPr="00703F97" w:rsidRDefault="00795C4E" w:rsidP="009F1FF3">
            <w:pPr>
              <w:spacing w:after="0" w:line="240" w:lineRule="auto"/>
              <w:ind w:left="426" w:right="333"/>
              <w:rPr>
                <w:sz w:val="22"/>
                <w:szCs w:val="22"/>
              </w:rPr>
            </w:pPr>
          </w:p>
          <w:p w:rsidR="0006343A" w:rsidRPr="00703F97" w:rsidRDefault="00796EBC" w:rsidP="001B795F">
            <w:pPr>
              <w:numPr>
                <w:ilvl w:val="0"/>
                <w:numId w:val="2"/>
              </w:numPr>
              <w:spacing w:after="0" w:line="240" w:lineRule="auto"/>
              <w:ind w:left="426" w:right="333"/>
              <w:rPr>
                <w:sz w:val="22"/>
                <w:szCs w:val="22"/>
              </w:rPr>
            </w:pPr>
            <w:r w:rsidRPr="00703F97">
              <w:rPr>
                <w:sz w:val="22"/>
                <w:szCs w:val="22"/>
              </w:rPr>
              <w:t>Système Terre-Lune (effet gravitationnel).</w:t>
            </w:r>
          </w:p>
        </w:tc>
        <w:tc>
          <w:tcPr>
            <w:tcW w:w="6378" w:type="dxa"/>
            <w:tcBorders>
              <w:top w:val="single" w:sz="4" w:space="0" w:color="auto"/>
              <w:left w:val="single" w:sz="12" w:space="0" w:color="auto"/>
              <w:bottom w:val="single" w:sz="4" w:space="0" w:color="auto"/>
              <w:right w:val="single" w:sz="12" w:space="0" w:color="auto"/>
            </w:tcBorders>
          </w:tcPr>
          <w:p w:rsidR="008E0B16" w:rsidRPr="00703F97" w:rsidRDefault="008E0B16" w:rsidP="009F1FF3">
            <w:pPr>
              <w:ind w:left="426" w:right="333"/>
              <w:rPr>
                <w:b/>
                <w:sz w:val="22"/>
                <w:szCs w:val="22"/>
              </w:rPr>
            </w:pPr>
          </w:p>
          <w:p w:rsidR="0006343A" w:rsidRPr="00703F97" w:rsidRDefault="00796EBC" w:rsidP="001B795F">
            <w:pPr>
              <w:numPr>
                <w:ilvl w:val="0"/>
                <w:numId w:val="3"/>
              </w:numPr>
              <w:spacing w:after="0" w:line="240" w:lineRule="auto"/>
              <w:ind w:left="426" w:right="333"/>
              <w:rPr>
                <w:b/>
                <w:sz w:val="22"/>
                <w:szCs w:val="22"/>
              </w:rPr>
            </w:pPr>
            <w:r w:rsidRPr="00703F97">
              <w:rPr>
                <w:sz w:val="22"/>
                <w:szCs w:val="22"/>
              </w:rPr>
              <w:t>Décrire les moyens technologiques utilisés par les humains pour produire de l’électricité à partir des ressources énergétiques de l’atmosphère, de l’hydrosphère et de la lithosphère.</w:t>
            </w:r>
            <w:r w:rsidRPr="00703F97">
              <w:rPr>
                <w:sz w:val="22"/>
                <w:szCs w:val="22"/>
              </w:rPr>
              <w:br/>
            </w:r>
          </w:p>
          <w:p w:rsidR="0006343A" w:rsidRPr="00703F97" w:rsidRDefault="00796EBC" w:rsidP="001B795F">
            <w:pPr>
              <w:numPr>
                <w:ilvl w:val="0"/>
                <w:numId w:val="3"/>
              </w:numPr>
              <w:spacing w:after="0" w:line="240" w:lineRule="auto"/>
              <w:ind w:left="426" w:right="333"/>
              <w:rPr>
                <w:b/>
                <w:sz w:val="22"/>
                <w:szCs w:val="22"/>
              </w:rPr>
            </w:pPr>
            <w:r w:rsidRPr="00703F97">
              <w:rPr>
                <w:sz w:val="22"/>
                <w:szCs w:val="22"/>
              </w:rPr>
              <w:t>Décrire les principaux impacts de l’exploitation des ressources énergétiques de l’atmosphère, de l’hydrosphère et de la lithosphère.</w:t>
            </w:r>
            <w:r w:rsidRPr="00703F97">
              <w:rPr>
                <w:sz w:val="22"/>
                <w:szCs w:val="22"/>
              </w:rPr>
              <w:br/>
            </w:r>
          </w:p>
          <w:p w:rsidR="00795C4E" w:rsidRPr="00703F97" w:rsidRDefault="00796EBC" w:rsidP="001B795F">
            <w:pPr>
              <w:numPr>
                <w:ilvl w:val="0"/>
                <w:numId w:val="3"/>
              </w:numPr>
              <w:spacing w:after="0" w:line="240" w:lineRule="auto"/>
              <w:ind w:left="426" w:right="333"/>
              <w:rPr>
                <w:b/>
                <w:sz w:val="22"/>
                <w:szCs w:val="22"/>
              </w:rPr>
            </w:pPr>
            <w:r w:rsidRPr="00703F97">
              <w:rPr>
                <w:sz w:val="22"/>
                <w:szCs w:val="22"/>
              </w:rPr>
              <w:t>Décrire les principaux facteurs qui influent sur la quantité d’énergie solaire reçue à la surface de la Terre.</w:t>
            </w:r>
          </w:p>
          <w:p w:rsidR="00795C4E" w:rsidRPr="00703F97" w:rsidRDefault="00795C4E" w:rsidP="009F1FF3">
            <w:pPr>
              <w:spacing w:after="0" w:line="240" w:lineRule="auto"/>
              <w:ind w:left="426" w:right="333"/>
              <w:rPr>
                <w:b/>
                <w:sz w:val="22"/>
                <w:szCs w:val="22"/>
              </w:rPr>
            </w:pPr>
          </w:p>
          <w:p w:rsidR="00795C4E" w:rsidRPr="00703F97" w:rsidRDefault="00796EBC" w:rsidP="001B795F">
            <w:pPr>
              <w:numPr>
                <w:ilvl w:val="0"/>
                <w:numId w:val="3"/>
              </w:numPr>
              <w:spacing w:after="0" w:line="240" w:lineRule="auto"/>
              <w:ind w:left="426" w:right="333"/>
              <w:rPr>
                <w:b/>
                <w:sz w:val="22"/>
                <w:szCs w:val="22"/>
              </w:rPr>
            </w:pPr>
            <w:r w:rsidRPr="00703F97">
              <w:rPr>
                <w:sz w:val="22"/>
                <w:szCs w:val="22"/>
              </w:rPr>
              <w:t>Distinguer un minéral d’un minerai.</w:t>
            </w:r>
          </w:p>
          <w:p w:rsidR="00795C4E" w:rsidRPr="00703F97" w:rsidRDefault="00795C4E" w:rsidP="009F1FF3">
            <w:pPr>
              <w:spacing w:after="0" w:line="240" w:lineRule="auto"/>
              <w:ind w:left="426" w:right="333"/>
              <w:rPr>
                <w:b/>
                <w:sz w:val="22"/>
                <w:szCs w:val="22"/>
              </w:rPr>
            </w:pPr>
          </w:p>
          <w:p w:rsidR="00795C4E" w:rsidRPr="00703F97" w:rsidRDefault="00796EBC" w:rsidP="001B795F">
            <w:pPr>
              <w:numPr>
                <w:ilvl w:val="0"/>
                <w:numId w:val="3"/>
              </w:numPr>
              <w:spacing w:after="0" w:line="240" w:lineRule="auto"/>
              <w:ind w:left="426" w:right="333"/>
              <w:rPr>
                <w:b/>
                <w:sz w:val="22"/>
                <w:szCs w:val="22"/>
              </w:rPr>
            </w:pPr>
            <w:r w:rsidRPr="00703F97">
              <w:rPr>
                <w:sz w:val="22"/>
                <w:szCs w:val="22"/>
              </w:rPr>
              <w:t>Décrire des impacts environnementaux de l’exploitation ou de la</w:t>
            </w:r>
            <w:r w:rsidRPr="00703F97">
              <w:rPr>
                <w:b/>
                <w:sz w:val="22"/>
                <w:szCs w:val="22"/>
              </w:rPr>
              <w:t xml:space="preserve"> </w:t>
            </w:r>
            <w:r w:rsidRPr="00703F97">
              <w:rPr>
                <w:sz w:val="22"/>
                <w:szCs w:val="22"/>
              </w:rPr>
              <w:t>transformation de minéraux.</w:t>
            </w:r>
          </w:p>
          <w:p w:rsidR="00795C4E" w:rsidRPr="00703F97" w:rsidRDefault="00795C4E" w:rsidP="009F1FF3">
            <w:pPr>
              <w:spacing w:after="0" w:line="240" w:lineRule="auto"/>
              <w:ind w:left="426" w:right="333"/>
              <w:rPr>
                <w:b/>
                <w:sz w:val="22"/>
                <w:szCs w:val="22"/>
              </w:rPr>
            </w:pPr>
          </w:p>
          <w:p w:rsidR="009C397B" w:rsidRPr="00703F97" w:rsidRDefault="00796EBC" w:rsidP="001B795F">
            <w:pPr>
              <w:numPr>
                <w:ilvl w:val="0"/>
                <w:numId w:val="3"/>
              </w:numPr>
              <w:spacing w:after="0" w:line="240" w:lineRule="auto"/>
              <w:ind w:left="426" w:right="333"/>
              <w:rPr>
                <w:b/>
                <w:sz w:val="22"/>
                <w:szCs w:val="22"/>
              </w:rPr>
            </w:pPr>
            <w:r w:rsidRPr="00703F97">
              <w:rPr>
                <w:sz w:val="22"/>
                <w:szCs w:val="22"/>
              </w:rPr>
              <w:t>Décrire le phénomène des marées à l’aide de l’effet gravitationnel du</w:t>
            </w:r>
            <w:r w:rsidRPr="00703F97">
              <w:rPr>
                <w:b/>
                <w:sz w:val="22"/>
                <w:szCs w:val="22"/>
              </w:rPr>
              <w:t xml:space="preserve"> </w:t>
            </w:r>
            <w:r w:rsidRPr="00703F97">
              <w:rPr>
                <w:sz w:val="22"/>
                <w:szCs w:val="22"/>
              </w:rPr>
              <w:t>système Terre-Lune.</w:t>
            </w:r>
          </w:p>
          <w:p w:rsidR="006D3F19" w:rsidRPr="00703F97" w:rsidRDefault="006D3F19" w:rsidP="009F1FF3">
            <w:pPr>
              <w:autoSpaceDE w:val="0"/>
              <w:autoSpaceDN w:val="0"/>
              <w:adjustRightInd w:val="0"/>
              <w:spacing w:after="0" w:line="240" w:lineRule="auto"/>
              <w:ind w:left="426" w:right="333"/>
              <w:rPr>
                <w:b/>
                <w:sz w:val="22"/>
                <w:szCs w:val="22"/>
              </w:rPr>
            </w:pPr>
          </w:p>
        </w:tc>
      </w:tr>
    </w:tbl>
    <w:p w:rsidR="0006343A" w:rsidRDefault="0006343A" w:rsidP="009F1FF3">
      <w:pPr>
        <w:ind w:left="426" w:right="333"/>
        <w:sectPr w:rsidR="0006343A" w:rsidSect="008F40C7">
          <w:headerReference w:type="default" r:id="rId11"/>
          <w:footerReference w:type="even" r:id="rId12"/>
          <w:footerReference w:type="default" r:id="rId13"/>
          <w:pgSz w:w="12242" w:h="15842"/>
          <w:pgMar w:top="1276" w:right="993" w:bottom="993" w:left="993" w:header="709" w:footer="709" w:gutter="0"/>
          <w:pgNumType w:start="0"/>
          <w:cols w:space="708"/>
          <w:titlePg/>
          <w:docGrid w:linePitch="326"/>
        </w:sectPr>
      </w:pPr>
    </w:p>
    <w:p w:rsidR="00FE6DCB" w:rsidRPr="00FE6DCB" w:rsidRDefault="00A2631F" w:rsidP="00404EFE">
      <w:pPr>
        <w:jc w:val="right"/>
        <w:rPr>
          <w:b/>
          <w:sz w:val="28"/>
          <w:szCs w:val="28"/>
        </w:rPr>
      </w:pPr>
      <w:r>
        <w:rPr>
          <w:noProof/>
          <w:lang w:eastAsia="fr-CA"/>
        </w:rPr>
        <w:lastRenderedPageBreak/>
        <w:drawing>
          <wp:anchor distT="0" distB="0" distL="114300" distR="114300" simplePos="0" relativeHeight="251672576" behindDoc="1" locked="0" layoutInCell="1" allowOverlap="1" wp14:anchorId="7B3B747D" wp14:editId="32F0DECA">
            <wp:simplePos x="0" y="0"/>
            <wp:positionH relativeFrom="column">
              <wp:posOffset>-12700</wp:posOffset>
            </wp:positionH>
            <wp:positionV relativeFrom="paragraph">
              <wp:posOffset>-337185</wp:posOffset>
            </wp:positionV>
            <wp:extent cx="2173605" cy="2173605"/>
            <wp:effectExtent l="0" t="0" r="0" b="0"/>
            <wp:wrapTight wrapText="bothSides">
              <wp:wrapPolygon edited="0">
                <wp:start x="0" y="0"/>
                <wp:lineTo x="0" y="21392"/>
                <wp:lineTo x="21392" y="21392"/>
                <wp:lineTo x="21392" y="0"/>
                <wp:lineTo x="0" y="0"/>
              </wp:wrapPolygon>
            </wp:wrapTight>
            <wp:docPr id="4" name="Image 4" descr="C:\Users\garnierf\AppData\Local\Microsoft\Windows\Temporary Internet Files\Content.Word\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nierf\AppData\Local\Microsoft\Windows\Temporary Internet Files\Content.Word\previe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3605"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E6DCB" w:rsidRPr="00FE6DCB">
        <w:rPr>
          <w:b/>
          <w:sz w:val="28"/>
          <w:szCs w:val="28"/>
        </w:rPr>
        <w:t>Mise en situation</w:t>
      </w:r>
      <w:r w:rsidR="00113995" w:rsidRPr="00113995">
        <w:rPr>
          <w:b/>
          <w:noProof/>
          <w:sz w:val="28"/>
          <w:szCs w:val="28"/>
          <w:lang w:eastAsia="fr-CA"/>
        </w:rPr>
        <w:t xml:space="preserve"> </w:t>
      </w:r>
    </w:p>
    <w:p w:rsidR="00113995" w:rsidRDefault="00113995" w:rsidP="001D300A">
      <w:pPr>
        <w:rPr>
          <w:b/>
          <w:color w:val="0070C0"/>
          <w:sz w:val="32"/>
          <w:szCs w:val="32"/>
        </w:rPr>
      </w:pPr>
    </w:p>
    <w:p w:rsidR="00FE6DCB" w:rsidRPr="009A01D6" w:rsidRDefault="00796EBC" w:rsidP="00404EFE">
      <w:pPr>
        <w:jc w:val="right"/>
        <w:rPr>
          <w:b/>
          <w:sz w:val="32"/>
          <w:szCs w:val="32"/>
        </w:rPr>
      </w:pPr>
      <w:r w:rsidRPr="009A01D6">
        <w:rPr>
          <w:b/>
          <w:sz w:val="32"/>
          <w:szCs w:val="32"/>
        </w:rPr>
        <w:t>RELEVONS ENSEMBLE LE DÉFI ÉNERGÉTIQUE !</w:t>
      </w:r>
    </w:p>
    <w:p w:rsidR="00A2631F" w:rsidRDefault="00A2631F" w:rsidP="00FE6DCB">
      <w:pPr>
        <w:rPr>
          <w:sz w:val="22"/>
          <w:szCs w:val="22"/>
        </w:rPr>
      </w:pPr>
    </w:p>
    <w:p w:rsidR="00A2631F" w:rsidRDefault="00A2631F" w:rsidP="00FE6DCB">
      <w:pPr>
        <w:rPr>
          <w:sz w:val="22"/>
          <w:szCs w:val="22"/>
        </w:rPr>
      </w:pPr>
    </w:p>
    <w:p w:rsidR="00FE6DCB" w:rsidRPr="00703F97" w:rsidRDefault="00FE6DCB" w:rsidP="00FE6DCB">
      <w:pPr>
        <w:rPr>
          <w:sz w:val="22"/>
          <w:szCs w:val="22"/>
        </w:rPr>
      </w:pPr>
      <w:r w:rsidRPr="00703F97">
        <w:rPr>
          <w:sz w:val="22"/>
          <w:szCs w:val="22"/>
        </w:rPr>
        <w:t>Savais-tu que…</w:t>
      </w:r>
    </w:p>
    <w:p w:rsidR="00FE6DCB" w:rsidRPr="00703F97" w:rsidRDefault="00FE6DCB" w:rsidP="001B795F">
      <w:pPr>
        <w:numPr>
          <w:ilvl w:val="0"/>
          <w:numId w:val="4"/>
        </w:numPr>
        <w:spacing w:after="0" w:line="240" w:lineRule="auto"/>
        <w:jc w:val="both"/>
        <w:rPr>
          <w:sz w:val="22"/>
          <w:szCs w:val="22"/>
        </w:rPr>
      </w:pPr>
      <w:r w:rsidRPr="00703F97">
        <w:rPr>
          <w:sz w:val="22"/>
          <w:szCs w:val="22"/>
        </w:rPr>
        <w:t>79 % de l’énergie qui pourvoit à nos besoins tels que se nourrir, se loger, se déplacer, utiliser nos appareils électriques, produire des biens, etc. à l’échelle mondiale, est fossile</w:t>
      </w:r>
      <w:r w:rsidR="0056685E" w:rsidRPr="00703F97">
        <w:rPr>
          <w:sz w:val="22"/>
          <w:szCs w:val="22"/>
        </w:rPr>
        <w:t xml:space="preserve"> (produite à partir de roches issues de la fossilisation des êtres vivants)</w:t>
      </w:r>
      <w:r w:rsidRPr="00703F97">
        <w:rPr>
          <w:sz w:val="22"/>
          <w:szCs w:val="22"/>
        </w:rPr>
        <w:t xml:space="preserve"> et non-renouvelable (pétrole, gaz naturel et charbon)</w:t>
      </w:r>
      <w:r w:rsidRPr="00703F97">
        <w:rPr>
          <w:rStyle w:val="Appelnotedebasdep"/>
          <w:sz w:val="22"/>
          <w:szCs w:val="22"/>
        </w:rPr>
        <w:footnoteReference w:id="2"/>
      </w:r>
      <w:r w:rsidRPr="00703F97">
        <w:rPr>
          <w:sz w:val="22"/>
          <w:szCs w:val="22"/>
        </w:rPr>
        <w:t> ?</w:t>
      </w:r>
    </w:p>
    <w:p w:rsidR="00FE6DCB" w:rsidRPr="00703F97" w:rsidRDefault="00FE6DCB" w:rsidP="00FE6DCB">
      <w:pPr>
        <w:spacing w:after="0" w:line="240" w:lineRule="auto"/>
        <w:ind w:left="720"/>
        <w:jc w:val="both"/>
        <w:rPr>
          <w:sz w:val="22"/>
          <w:szCs w:val="22"/>
        </w:rPr>
      </w:pPr>
    </w:p>
    <w:p w:rsidR="00FE6DCB" w:rsidRPr="00703F97" w:rsidRDefault="00FE6DCB" w:rsidP="001B795F">
      <w:pPr>
        <w:numPr>
          <w:ilvl w:val="0"/>
          <w:numId w:val="4"/>
        </w:numPr>
        <w:spacing w:after="0" w:line="240" w:lineRule="auto"/>
        <w:ind w:right="48"/>
        <w:jc w:val="both"/>
        <w:rPr>
          <w:sz w:val="22"/>
          <w:szCs w:val="22"/>
        </w:rPr>
      </w:pPr>
      <w:r w:rsidRPr="00703F97">
        <w:rPr>
          <w:sz w:val="22"/>
          <w:szCs w:val="22"/>
        </w:rPr>
        <w:t>En 2050, la population mondiale atteindra 2 milliards de plus et, par conséquent, notre consommation énergétique doublera selon l’Agence internationale de l’énergie</w:t>
      </w:r>
      <w:r w:rsidRPr="00703F97">
        <w:rPr>
          <w:rStyle w:val="Appelnotedebasdep"/>
          <w:sz w:val="22"/>
          <w:szCs w:val="22"/>
        </w:rPr>
        <w:footnoteReference w:id="3"/>
      </w:r>
      <w:r w:rsidRPr="00703F97">
        <w:rPr>
          <w:sz w:val="22"/>
          <w:szCs w:val="22"/>
        </w:rPr>
        <w:t>, réduisant de façon importante la réserve mondiale des énergies fossiles.</w:t>
      </w:r>
    </w:p>
    <w:p w:rsidR="00FE6DCB" w:rsidRPr="00703F97" w:rsidRDefault="00FE6DCB" w:rsidP="00FE6DCB">
      <w:pPr>
        <w:spacing w:after="0" w:line="240" w:lineRule="auto"/>
        <w:jc w:val="both"/>
        <w:rPr>
          <w:sz w:val="22"/>
          <w:szCs w:val="22"/>
        </w:rPr>
      </w:pPr>
    </w:p>
    <w:p w:rsidR="00FE6DCB" w:rsidRPr="00703F97" w:rsidRDefault="00FE6DCB" w:rsidP="001B795F">
      <w:pPr>
        <w:numPr>
          <w:ilvl w:val="0"/>
          <w:numId w:val="4"/>
        </w:numPr>
        <w:spacing w:after="0" w:line="240" w:lineRule="auto"/>
        <w:jc w:val="both"/>
        <w:rPr>
          <w:sz w:val="22"/>
          <w:szCs w:val="22"/>
        </w:rPr>
      </w:pPr>
      <w:r w:rsidRPr="00703F97">
        <w:rPr>
          <w:sz w:val="22"/>
          <w:szCs w:val="22"/>
          <w:shd w:val="clear" w:color="auto" w:fill="FFFFFF"/>
        </w:rPr>
        <w:t>L’extraction et l’utilisation de ces ressources énergétiques fossiles produisent, par ailleurs, une quantité importante de gaz à effet de serre, contribuant au réchauffement planétaire et aux conséquences des changements climatiques (ex. fonte de la calotte glacière en Arctique, augmentation des phénomènes climatiques extrêmes, sécheresse, inondations, acidification des océans réduisant la biodiversité, etc.). </w:t>
      </w:r>
    </w:p>
    <w:p w:rsidR="00FE6DCB" w:rsidRPr="00703F97" w:rsidRDefault="00FE6DCB" w:rsidP="00FE6DCB">
      <w:pPr>
        <w:rPr>
          <w:sz w:val="22"/>
          <w:szCs w:val="22"/>
        </w:rPr>
      </w:pPr>
    </w:p>
    <w:p w:rsidR="00FE6DCB" w:rsidRPr="00703F97" w:rsidRDefault="000F145D" w:rsidP="00FE6DCB">
      <w:pPr>
        <w:jc w:val="both"/>
        <w:rPr>
          <w:sz w:val="22"/>
          <w:szCs w:val="22"/>
        </w:rPr>
      </w:pPr>
      <w:r w:rsidRPr="00703F97">
        <w:rPr>
          <w:sz w:val="22"/>
          <w:szCs w:val="22"/>
        </w:rPr>
        <w:t xml:space="preserve">Que </w:t>
      </w:r>
      <w:r w:rsidR="0039029D" w:rsidRPr="00703F97">
        <w:rPr>
          <w:sz w:val="22"/>
          <w:szCs w:val="22"/>
        </w:rPr>
        <w:t>pense</w:t>
      </w:r>
      <w:r w:rsidR="00261DD9" w:rsidRPr="00703F97">
        <w:rPr>
          <w:sz w:val="22"/>
          <w:szCs w:val="22"/>
        </w:rPr>
        <w:t>s</w:t>
      </w:r>
      <w:r w:rsidR="0039029D" w:rsidRPr="00703F97">
        <w:rPr>
          <w:sz w:val="22"/>
          <w:szCs w:val="22"/>
        </w:rPr>
        <w:t>-tu de</w:t>
      </w:r>
      <w:r w:rsidRPr="00703F97">
        <w:rPr>
          <w:sz w:val="22"/>
          <w:szCs w:val="22"/>
        </w:rPr>
        <w:t xml:space="preserve"> </w:t>
      </w:r>
      <w:r w:rsidR="00D5452C" w:rsidRPr="00703F97">
        <w:rPr>
          <w:sz w:val="22"/>
          <w:szCs w:val="22"/>
        </w:rPr>
        <w:t>la</w:t>
      </w:r>
      <w:r w:rsidR="00AB23EE" w:rsidRPr="00703F97">
        <w:rPr>
          <w:sz w:val="22"/>
          <w:szCs w:val="22"/>
        </w:rPr>
        <w:t xml:space="preserve"> </w:t>
      </w:r>
      <w:r w:rsidR="00B44478" w:rsidRPr="00703F97">
        <w:rPr>
          <w:sz w:val="22"/>
          <w:szCs w:val="22"/>
        </w:rPr>
        <w:t>dépendance</w:t>
      </w:r>
      <w:r w:rsidR="00AB23EE" w:rsidRPr="00703F97">
        <w:rPr>
          <w:sz w:val="22"/>
          <w:szCs w:val="22"/>
        </w:rPr>
        <w:t xml:space="preserve"> mondiale</w:t>
      </w:r>
      <w:r w:rsidR="00B44478" w:rsidRPr="00703F97">
        <w:rPr>
          <w:sz w:val="22"/>
          <w:szCs w:val="22"/>
        </w:rPr>
        <w:t xml:space="preserve"> aux énergies fossiles </w:t>
      </w:r>
      <w:r w:rsidRPr="00703F97">
        <w:rPr>
          <w:sz w:val="22"/>
          <w:szCs w:val="22"/>
        </w:rPr>
        <w:t>?</w:t>
      </w:r>
    </w:p>
    <w:p w:rsidR="00FE6DCB" w:rsidRPr="00703F97" w:rsidRDefault="00FE6DCB" w:rsidP="00FE6DCB">
      <w:pPr>
        <w:jc w:val="both"/>
        <w:rPr>
          <w:sz w:val="22"/>
          <w:szCs w:val="22"/>
        </w:rPr>
      </w:pPr>
      <w:r w:rsidRPr="00703F97">
        <w:rPr>
          <w:sz w:val="22"/>
          <w:szCs w:val="22"/>
        </w:rPr>
        <w:t>Afin de faire connaître</w:t>
      </w:r>
      <w:r w:rsidR="003B7CC0" w:rsidRPr="00703F97">
        <w:rPr>
          <w:sz w:val="22"/>
          <w:szCs w:val="22"/>
        </w:rPr>
        <w:t xml:space="preserve"> ton opinion sur cette problématique</w:t>
      </w:r>
      <w:r w:rsidR="000F145D" w:rsidRPr="00703F97">
        <w:rPr>
          <w:sz w:val="22"/>
          <w:szCs w:val="22"/>
        </w:rPr>
        <w:t xml:space="preserve"> et</w:t>
      </w:r>
      <w:r w:rsidRPr="00703F97">
        <w:rPr>
          <w:sz w:val="22"/>
          <w:szCs w:val="22"/>
        </w:rPr>
        <w:t xml:space="preserve"> tes suggestions de sol</w:t>
      </w:r>
      <w:r w:rsidR="00693E7B" w:rsidRPr="00703F97">
        <w:rPr>
          <w:sz w:val="22"/>
          <w:szCs w:val="22"/>
        </w:rPr>
        <w:t>utions, tu es invité à</w:t>
      </w:r>
      <w:r w:rsidRPr="00703F97">
        <w:rPr>
          <w:sz w:val="22"/>
          <w:szCs w:val="22"/>
        </w:rPr>
        <w:t xml:space="preserve"> soumettre </w:t>
      </w:r>
      <w:r w:rsidR="009F1FF3" w:rsidRPr="00703F97">
        <w:rPr>
          <w:sz w:val="22"/>
          <w:szCs w:val="22"/>
        </w:rPr>
        <w:t>ton opinion</w:t>
      </w:r>
      <w:r w:rsidRPr="00703F97">
        <w:rPr>
          <w:sz w:val="22"/>
          <w:szCs w:val="22"/>
        </w:rPr>
        <w:t xml:space="preserve"> au blogue du </w:t>
      </w:r>
      <w:r w:rsidR="00D5452C" w:rsidRPr="00703F97">
        <w:rPr>
          <w:sz w:val="22"/>
          <w:szCs w:val="22"/>
        </w:rPr>
        <w:t>d</w:t>
      </w:r>
      <w:r w:rsidRPr="00703F97">
        <w:rPr>
          <w:sz w:val="22"/>
          <w:szCs w:val="22"/>
        </w:rPr>
        <w:t xml:space="preserve">éfi </w:t>
      </w:r>
      <w:r w:rsidRPr="00703F97">
        <w:rPr>
          <w:i/>
          <w:sz w:val="22"/>
          <w:szCs w:val="22"/>
        </w:rPr>
        <w:t>Vert un monde meilleur</w:t>
      </w:r>
      <w:r w:rsidR="00261DD9" w:rsidRPr="00703F97">
        <w:rPr>
          <w:i/>
          <w:sz w:val="22"/>
          <w:szCs w:val="22"/>
        </w:rPr>
        <w:t xml:space="preserve"> </w:t>
      </w:r>
      <w:r w:rsidR="00261DD9" w:rsidRPr="00703F97">
        <w:rPr>
          <w:sz w:val="22"/>
          <w:szCs w:val="22"/>
        </w:rPr>
        <w:t>(</w:t>
      </w:r>
      <w:hyperlink r:id="rId15" w:history="1">
        <w:r w:rsidR="003F550A" w:rsidRPr="00703F97">
          <w:rPr>
            <w:rStyle w:val="Lienhypertexte"/>
            <w:sz w:val="22"/>
            <w:szCs w:val="22"/>
          </w:rPr>
          <w:t>http://vertunmondemeilleur.weebly.com</w:t>
        </w:r>
      </w:hyperlink>
      <w:r w:rsidR="003F550A" w:rsidRPr="00703F97">
        <w:rPr>
          <w:sz w:val="22"/>
          <w:szCs w:val="22"/>
        </w:rPr>
        <w:t>)</w:t>
      </w:r>
      <w:r w:rsidRPr="00703F97">
        <w:rPr>
          <w:i/>
          <w:sz w:val="22"/>
          <w:szCs w:val="22"/>
        </w:rPr>
        <w:t xml:space="preserve"> </w:t>
      </w:r>
      <w:r w:rsidRPr="00703F97">
        <w:rPr>
          <w:sz w:val="22"/>
          <w:szCs w:val="22"/>
        </w:rPr>
        <w:t>qui fait la promotion des projets à caractère environnemental réalisés par les élèves de 4</w:t>
      </w:r>
      <w:r w:rsidRPr="00703F97">
        <w:rPr>
          <w:sz w:val="22"/>
          <w:szCs w:val="22"/>
          <w:vertAlign w:val="superscript"/>
        </w:rPr>
        <w:t>e</w:t>
      </w:r>
      <w:r w:rsidR="003B7CC0" w:rsidRPr="00703F97">
        <w:rPr>
          <w:sz w:val="22"/>
          <w:szCs w:val="22"/>
        </w:rPr>
        <w:t> secondaire en S</w:t>
      </w:r>
      <w:r w:rsidRPr="00703F97">
        <w:rPr>
          <w:sz w:val="22"/>
          <w:szCs w:val="22"/>
        </w:rPr>
        <w:t>cience et technologie du secteur des jeunes et des adultes.</w:t>
      </w:r>
    </w:p>
    <w:p w:rsidR="009D23C6" w:rsidRPr="00703F97" w:rsidRDefault="00FE6DCB" w:rsidP="009D23C6">
      <w:pPr>
        <w:spacing w:before="240"/>
        <w:jc w:val="both"/>
        <w:rPr>
          <w:sz w:val="22"/>
          <w:szCs w:val="22"/>
        </w:rPr>
      </w:pPr>
      <w:r w:rsidRPr="00703F97">
        <w:rPr>
          <w:sz w:val="22"/>
          <w:szCs w:val="22"/>
        </w:rPr>
        <w:t>Et si certaines de tes solutions te tiennent plus particulièrement à cœur, tu pourra</w:t>
      </w:r>
      <w:r w:rsidR="00F75057" w:rsidRPr="00703F97">
        <w:rPr>
          <w:sz w:val="22"/>
          <w:szCs w:val="22"/>
        </w:rPr>
        <w:t>s</w:t>
      </w:r>
      <w:r w:rsidR="009D23C6" w:rsidRPr="00703F97">
        <w:rPr>
          <w:sz w:val="22"/>
          <w:szCs w:val="22"/>
        </w:rPr>
        <w:t xml:space="preserve"> concrétiser l’une d’elles sous forme d’un projet et participer, en plus, au défi </w:t>
      </w:r>
      <w:r w:rsidR="009D23C6" w:rsidRPr="00703F97">
        <w:rPr>
          <w:i/>
          <w:sz w:val="22"/>
          <w:szCs w:val="22"/>
        </w:rPr>
        <w:t>Vert un monde meilleur</w:t>
      </w:r>
      <w:r w:rsidR="009D23C6" w:rsidRPr="00703F97">
        <w:rPr>
          <w:sz w:val="22"/>
          <w:szCs w:val="22"/>
        </w:rPr>
        <w:t xml:space="preserve"> (</w:t>
      </w:r>
      <w:hyperlink r:id="rId16" w:history="1">
        <w:r w:rsidR="009D23C6" w:rsidRPr="00703F97">
          <w:rPr>
            <w:rStyle w:val="Lienhypertexte"/>
            <w:sz w:val="22"/>
            <w:szCs w:val="22"/>
          </w:rPr>
          <w:t>http://vertunmondemeilleur.weebly.com</w:t>
        </w:r>
      </w:hyperlink>
      <w:r w:rsidR="009D23C6" w:rsidRPr="00703F97">
        <w:rPr>
          <w:sz w:val="22"/>
          <w:szCs w:val="22"/>
        </w:rPr>
        <w:t xml:space="preserve">). </w:t>
      </w:r>
    </w:p>
    <w:p w:rsidR="00FE6DCB" w:rsidRDefault="00FE6DCB" w:rsidP="00261DD9">
      <w:pPr>
        <w:spacing w:before="240"/>
        <w:jc w:val="both"/>
        <w:rPr>
          <w:sz w:val="22"/>
          <w:szCs w:val="22"/>
        </w:rPr>
      </w:pPr>
    </w:p>
    <w:p w:rsidR="00736081" w:rsidRDefault="00736081">
      <w:pPr>
        <w:rPr>
          <w:sz w:val="22"/>
          <w:szCs w:val="22"/>
          <w:shd w:val="clear" w:color="auto" w:fill="FFFFFF"/>
        </w:rPr>
      </w:pPr>
      <w:r>
        <w:rPr>
          <w:sz w:val="22"/>
          <w:szCs w:val="22"/>
          <w:shd w:val="clear" w:color="auto" w:fill="FFFFFF"/>
        </w:rPr>
        <w:br w:type="page"/>
      </w:r>
    </w:p>
    <w:p w:rsidR="00FE6DCB" w:rsidRPr="00F51B4C" w:rsidRDefault="00FE6DCB" w:rsidP="00FE6DCB">
      <w:pPr>
        <w:rPr>
          <w:sz w:val="22"/>
          <w:szCs w:val="22"/>
        </w:rPr>
      </w:pPr>
      <w:r w:rsidRPr="00F51B4C">
        <w:rPr>
          <w:sz w:val="22"/>
          <w:szCs w:val="22"/>
          <w:shd w:val="clear" w:color="auto" w:fill="FFFFFF"/>
        </w:rPr>
        <w:lastRenderedPageBreak/>
        <w:t>Pour bien te préparer, voici une brève description des tâches à réaliser que tu retrouver</w:t>
      </w:r>
      <w:r w:rsidR="00E25954">
        <w:rPr>
          <w:sz w:val="22"/>
          <w:szCs w:val="22"/>
          <w:shd w:val="clear" w:color="auto" w:fill="FFFFFF"/>
        </w:rPr>
        <w:t>as en détail dans les pages suivantes</w:t>
      </w:r>
      <w:r w:rsidRPr="00AB23EE">
        <w:rPr>
          <w:color w:val="FF0000"/>
          <w:sz w:val="22"/>
          <w:szCs w:val="22"/>
          <w:shd w:val="clear" w:color="auto" w:fill="FFFFFF"/>
        </w:rPr>
        <w:t xml:space="preserve"> :</w:t>
      </w:r>
    </w:p>
    <w:p w:rsidR="00951941" w:rsidRDefault="00736081" w:rsidP="001B795F">
      <w:pPr>
        <w:numPr>
          <w:ilvl w:val="0"/>
          <w:numId w:val="5"/>
        </w:numPr>
        <w:spacing w:after="0" w:line="240" w:lineRule="auto"/>
        <w:rPr>
          <w:sz w:val="22"/>
          <w:szCs w:val="22"/>
        </w:rPr>
      </w:pPr>
      <w:r>
        <w:rPr>
          <w:sz w:val="22"/>
          <w:szCs w:val="22"/>
        </w:rPr>
        <w:t xml:space="preserve">Rédiger </w:t>
      </w:r>
      <w:r w:rsidR="00762468">
        <w:rPr>
          <w:sz w:val="22"/>
          <w:szCs w:val="22"/>
        </w:rPr>
        <w:t>ce que tu sais</w:t>
      </w:r>
      <w:r w:rsidRPr="002A3D95">
        <w:rPr>
          <w:sz w:val="22"/>
          <w:szCs w:val="22"/>
        </w:rPr>
        <w:t xml:space="preserve"> sur </w:t>
      </w:r>
      <w:r w:rsidR="00FE6DCB" w:rsidRPr="002A3D95">
        <w:rPr>
          <w:sz w:val="22"/>
          <w:szCs w:val="22"/>
        </w:rPr>
        <w:t>la pr</w:t>
      </w:r>
      <w:r w:rsidR="006D3F19" w:rsidRPr="002A3D95">
        <w:rPr>
          <w:sz w:val="22"/>
          <w:szCs w:val="22"/>
        </w:rPr>
        <w:t>oblématique du défi énergétique</w:t>
      </w:r>
      <w:r w:rsidR="00A51304" w:rsidRPr="002A3D95">
        <w:rPr>
          <w:sz w:val="22"/>
          <w:szCs w:val="22"/>
        </w:rPr>
        <w:t xml:space="preserve"> (dépendance mondiale aux énergies fossiles)</w:t>
      </w:r>
      <w:r>
        <w:rPr>
          <w:sz w:val="22"/>
          <w:szCs w:val="22"/>
        </w:rPr>
        <w:t>.</w:t>
      </w:r>
    </w:p>
    <w:p w:rsidR="00951941" w:rsidRDefault="00951941" w:rsidP="00951941">
      <w:pPr>
        <w:spacing w:after="0" w:line="240" w:lineRule="auto"/>
        <w:ind w:left="720"/>
        <w:rPr>
          <w:sz w:val="22"/>
          <w:szCs w:val="22"/>
        </w:rPr>
      </w:pPr>
    </w:p>
    <w:p w:rsidR="00FE6DCB" w:rsidRPr="00951941" w:rsidRDefault="00951941" w:rsidP="001B795F">
      <w:pPr>
        <w:numPr>
          <w:ilvl w:val="0"/>
          <w:numId w:val="5"/>
        </w:numPr>
        <w:spacing w:after="0" w:line="240" w:lineRule="auto"/>
        <w:rPr>
          <w:sz w:val="22"/>
          <w:szCs w:val="22"/>
        </w:rPr>
      </w:pPr>
      <w:r w:rsidRPr="00951941">
        <w:rPr>
          <w:sz w:val="22"/>
          <w:szCs w:val="22"/>
        </w:rPr>
        <w:t>Décrire les différentes ressources énergétiques avec lesquelles tu t’es familiarisé, leur méthode de production d’énergie, les avantages et les inconvénients de chacune d’elles</w:t>
      </w:r>
      <w:r>
        <w:rPr>
          <w:sz w:val="22"/>
          <w:szCs w:val="22"/>
        </w:rPr>
        <w:t xml:space="preserve">, </w:t>
      </w:r>
      <w:r w:rsidRPr="00951941">
        <w:rPr>
          <w:sz w:val="22"/>
          <w:szCs w:val="22"/>
        </w:rPr>
        <w:t xml:space="preserve">la répartition (%) de leur production </w:t>
      </w:r>
      <w:r>
        <w:rPr>
          <w:sz w:val="22"/>
          <w:szCs w:val="22"/>
        </w:rPr>
        <w:t>au niveau mondial et les solutions que tu as apprises pour réduire la dépendance aux ressources énergétiques fossiles.</w:t>
      </w:r>
      <w:r w:rsidR="00736081" w:rsidRPr="00951941">
        <w:rPr>
          <w:sz w:val="22"/>
          <w:szCs w:val="22"/>
        </w:rPr>
        <w:br/>
      </w:r>
    </w:p>
    <w:p w:rsidR="00FE6DCB" w:rsidRPr="000B305C" w:rsidRDefault="00060C7E" w:rsidP="001B795F">
      <w:pPr>
        <w:numPr>
          <w:ilvl w:val="0"/>
          <w:numId w:val="5"/>
        </w:numPr>
        <w:shd w:val="clear" w:color="auto" w:fill="FFFFFF"/>
        <w:spacing w:before="100" w:beforeAutospacing="1" w:after="100" w:afterAutospacing="1" w:line="240" w:lineRule="auto"/>
        <w:rPr>
          <w:sz w:val="22"/>
          <w:szCs w:val="22"/>
        </w:rPr>
      </w:pPr>
      <w:r>
        <w:rPr>
          <w:sz w:val="22"/>
          <w:szCs w:val="22"/>
        </w:rPr>
        <w:t xml:space="preserve">Rédiger </w:t>
      </w:r>
      <w:r w:rsidR="00E710F8">
        <w:rPr>
          <w:sz w:val="22"/>
          <w:szCs w:val="22"/>
        </w:rPr>
        <w:t xml:space="preserve">un </w:t>
      </w:r>
      <w:r w:rsidR="009721D6">
        <w:rPr>
          <w:sz w:val="22"/>
          <w:szCs w:val="22"/>
        </w:rPr>
        <w:t>article</w:t>
      </w:r>
      <w:r>
        <w:rPr>
          <w:sz w:val="22"/>
          <w:szCs w:val="22"/>
        </w:rPr>
        <w:t xml:space="preserve"> exprimant ton </w:t>
      </w:r>
      <w:r w:rsidR="00FE6DCB" w:rsidRPr="00F51B4C">
        <w:rPr>
          <w:sz w:val="22"/>
          <w:szCs w:val="22"/>
        </w:rPr>
        <w:t>opinion sur la probl</w:t>
      </w:r>
      <w:r w:rsidR="00AB23EE">
        <w:rPr>
          <w:sz w:val="22"/>
          <w:szCs w:val="22"/>
        </w:rPr>
        <w:t>ématique du défi énergétique, le</w:t>
      </w:r>
      <w:r w:rsidR="00FE6DCB" w:rsidRPr="00F51B4C">
        <w:rPr>
          <w:sz w:val="22"/>
          <w:szCs w:val="22"/>
        </w:rPr>
        <w:t xml:space="preserve"> remettre à ton ense</w:t>
      </w:r>
      <w:r w:rsidR="00AB23EE">
        <w:rPr>
          <w:sz w:val="22"/>
          <w:szCs w:val="22"/>
        </w:rPr>
        <w:t>ignant</w:t>
      </w:r>
      <w:r w:rsidR="00D14AC8">
        <w:rPr>
          <w:sz w:val="22"/>
          <w:szCs w:val="22"/>
        </w:rPr>
        <w:t xml:space="preserve"> et le publier </w:t>
      </w:r>
      <w:r w:rsidR="009721D6">
        <w:rPr>
          <w:sz w:val="22"/>
          <w:szCs w:val="22"/>
        </w:rPr>
        <w:t>sur</w:t>
      </w:r>
      <w:r w:rsidR="00D14AC8">
        <w:rPr>
          <w:sz w:val="22"/>
          <w:szCs w:val="22"/>
        </w:rPr>
        <w:t xml:space="preserve"> le blogue du site </w:t>
      </w:r>
      <w:r w:rsidR="00D14AC8">
        <w:rPr>
          <w:i/>
          <w:sz w:val="22"/>
          <w:szCs w:val="22"/>
        </w:rPr>
        <w:t>Vert un monde meilleur.</w:t>
      </w:r>
      <w:r w:rsidR="000B305C">
        <w:rPr>
          <w:sz w:val="22"/>
          <w:szCs w:val="22"/>
        </w:rPr>
        <w:br/>
      </w:r>
    </w:p>
    <w:p w:rsidR="0013236B" w:rsidRPr="0013236B" w:rsidRDefault="005B4F48" w:rsidP="0013236B">
      <w:pPr>
        <w:numPr>
          <w:ilvl w:val="0"/>
          <w:numId w:val="5"/>
        </w:numPr>
        <w:shd w:val="clear" w:color="auto" w:fill="FFFFFF"/>
        <w:spacing w:before="100" w:beforeAutospacing="1" w:after="100" w:afterAutospacing="1" w:line="240" w:lineRule="auto"/>
        <w:rPr>
          <w:sz w:val="22"/>
          <w:szCs w:val="22"/>
        </w:rPr>
      </w:pPr>
      <w:r w:rsidRPr="005B4F48">
        <w:rPr>
          <w:sz w:val="22"/>
          <w:szCs w:val="22"/>
        </w:rPr>
        <w:t>Résume</w:t>
      </w:r>
      <w:r>
        <w:rPr>
          <w:sz w:val="22"/>
          <w:szCs w:val="22"/>
        </w:rPr>
        <w:t>r</w:t>
      </w:r>
      <w:r w:rsidRPr="005B4F48">
        <w:rPr>
          <w:sz w:val="22"/>
          <w:szCs w:val="22"/>
        </w:rPr>
        <w:t xml:space="preserve"> les apprentissages que tu as réalisés dans cette situation d’apprentissage, comment tu t’y es pris, les points forts et les points faibles de ta démarche et </w:t>
      </w:r>
      <w:r>
        <w:rPr>
          <w:sz w:val="22"/>
          <w:szCs w:val="22"/>
        </w:rPr>
        <w:t>les amélio</w:t>
      </w:r>
      <w:r w:rsidR="00E710F8">
        <w:rPr>
          <w:sz w:val="22"/>
          <w:szCs w:val="22"/>
        </w:rPr>
        <w:t>rations que tu aurais pu apporter</w:t>
      </w:r>
      <w:r w:rsidRPr="005B4F48">
        <w:rPr>
          <w:sz w:val="22"/>
          <w:szCs w:val="22"/>
        </w:rPr>
        <w:t>.</w:t>
      </w:r>
      <w:r w:rsidR="0013236B">
        <w:rPr>
          <w:sz w:val="22"/>
          <w:szCs w:val="22"/>
        </w:rPr>
        <w:br/>
      </w:r>
    </w:p>
    <w:p w:rsidR="007B070D" w:rsidRPr="009721D6" w:rsidRDefault="0013236B" w:rsidP="0013236B">
      <w:pPr>
        <w:numPr>
          <w:ilvl w:val="0"/>
          <w:numId w:val="5"/>
        </w:numPr>
        <w:shd w:val="clear" w:color="auto" w:fill="FFFFFF"/>
        <w:spacing w:before="100" w:beforeAutospacing="1" w:after="100" w:afterAutospacing="1" w:line="240" w:lineRule="auto"/>
        <w:rPr>
          <w:rFonts w:ascii="Times" w:hAnsi="Times"/>
          <w:sz w:val="22"/>
        </w:rPr>
      </w:pPr>
      <w:r w:rsidRPr="0013236B">
        <w:rPr>
          <w:sz w:val="22"/>
          <w:szCs w:val="22"/>
        </w:rPr>
        <w:t>Réaliser</w:t>
      </w:r>
      <w:r w:rsidR="00D14AC8">
        <w:rPr>
          <w:sz w:val="22"/>
          <w:szCs w:val="22"/>
        </w:rPr>
        <w:t>, si tu le désires,</w:t>
      </w:r>
      <w:r w:rsidRPr="0013236B">
        <w:rPr>
          <w:sz w:val="22"/>
          <w:szCs w:val="22"/>
        </w:rPr>
        <w:t xml:space="preserve"> un projet concrétisant une des solutions que tu as décrites d</w:t>
      </w:r>
      <w:r w:rsidR="00D14AC8">
        <w:rPr>
          <w:sz w:val="22"/>
          <w:szCs w:val="22"/>
        </w:rPr>
        <w:t xml:space="preserve">ans ton </w:t>
      </w:r>
      <w:r w:rsidR="009721D6">
        <w:rPr>
          <w:sz w:val="22"/>
          <w:szCs w:val="22"/>
        </w:rPr>
        <w:t>article</w:t>
      </w:r>
      <w:r w:rsidR="00D14AC8">
        <w:rPr>
          <w:sz w:val="22"/>
          <w:szCs w:val="22"/>
        </w:rPr>
        <w:t>.</w:t>
      </w:r>
      <w:r w:rsidR="00796EBC" w:rsidRPr="0013236B">
        <w:rPr>
          <w:sz w:val="22"/>
          <w:szCs w:val="22"/>
        </w:rPr>
        <w:br/>
      </w:r>
      <w:r w:rsidR="00796EBC" w:rsidRPr="0013236B">
        <w:rPr>
          <w:sz w:val="22"/>
          <w:szCs w:val="22"/>
        </w:rPr>
        <w:br/>
      </w:r>
    </w:p>
    <w:p w:rsidR="00896136" w:rsidRDefault="00FE6DCB">
      <w:pPr>
        <w:shd w:val="clear" w:color="auto" w:fill="FFFFFF"/>
        <w:spacing w:before="100" w:beforeAutospacing="1" w:after="100" w:afterAutospacing="1" w:line="240" w:lineRule="auto"/>
        <w:rPr>
          <w:sz w:val="22"/>
          <w:szCs w:val="22"/>
        </w:rPr>
      </w:pPr>
      <w:r w:rsidRPr="00FE6DCB">
        <w:rPr>
          <w:sz w:val="22"/>
          <w:szCs w:val="22"/>
          <w:shd w:val="clear" w:color="auto" w:fill="FFFFFF"/>
        </w:rPr>
        <w:br/>
        <w:t>Allez, au boulot ! Nous comptons sur toi pour relever TON défi énergétique !</w:t>
      </w:r>
    </w:p>
    <w:p w:rsidR="00454E65" w:rsidRDefault="00454E65">
      <w:pPr>
        <w:rPr>
          <w:b/>
          <w:sz w:val="28"/>
          <w:szCs w:val="28"/>
        </w:rPr>
      </w:pPr>
    </w:p>
    <w:p w:rsidR="00454E65" w:rsidRDefault="00454E65">
      <w:pPr>
        <w:rPr>
          <w:b/>
          <w:sz w:val="28"/>
          <w:szCs w:val="28"/>
        </w:rPr>
      </w:pPr>
      <w:r>
        <w:rPr>
          <w:b/>
          <w:noProof/>
          <w:sz w:val="28"/>
          <w:szCs w:val="28"/>
          <w:lang w:eastAsia="fr-CA"/>
        </w:rPr>
        <w:drawing>
          <wp:anchor distT="0" distB="0" distL="114300" distR="114300" simplePos="0" relativeHeight="251668480" behindDoc="1" locked="0" layoutInCell="1" allowOverlap="1" wp14:anchorId="5D9FBD21" wp14:editId="54277B58">
            <wp:simplePos x="0" y="0"/>
            <wp:positionH relativeFrom="column">
              <wp:posOffset>758190</wp:posOffset>
            </wp:positionH>
            <wp:positionV relativeFrom="paragraph">
              <wp:posOffset>295910</wp:posOffset>
            </wp:positionV>
            <wp:extent cx="4425950" cy="2493645"/>
            <wp:effectExtent l="0" t="0" r="0" b="0"/>
            <wp:wrapTight wrapText="bothSides">
              <wp:wrapPolygon edited="0">
                <wp:start x="0" y="0"/>
                <wp:lineTo x="0" y="21451"/>
                <wp:lineTo x="21476" y="21451"/>
                <wp:lineTo x="2147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534257_19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25950" cy="2493645"/>
                    </a:xfrm>
                    <a:prstGeom prst="rect">
                      <a:avLst/>
                    </a:prstGeom>
                  </pic:spPr>
                </pic:pic>
              </a:graphicData>
            </a:graphic>
          </wp:anchor>
        </w:drawing>
      </w:r>
    </w:p>
    <w:p w:rsidR="00454E65" w:rsidRDefault="00454E65">
      <w:pPr>
        <w:rPr>
          <w:b/>
          <w:sz w:val="28"/>
          <w:szCs w:val="28"/>
        </w:rPr>
      </w:pPr>
    </w:p>
    <w:p w:rsidR="00454E65" w:rsidRDefault="00454E65">
      <w:pPr>
        <w:rPr>
          <w:b/>
          <w:sz w:val="28"/>
          <w:szCs w:val="28"/>
        </w:rPr>
      </w:pPr>
    </w:p>
    <w:p w:rsidR="00454E65" w:rsidRDefault="00454E65">
      <w:pPr>
        <w:rPr>
          <w:b/>
          <w:sz w:val="28"/>
          <w:szCs w:val="28"/>
        </w:rPr>
      </w:pPr>
    </w:p>
    <w:p w:rsidR="00454E65" w:rsidRDefault="00454E65">
      <w:pPr>
        <w:rPr>
          <w:b/>
          <w:sz w:val="28"/>
          <w:szCs w:val="28"/>
        </w:rPr>
      </w:pPr>
    </w:p>
    <w:p w:rsidR="00454E65" w:rsidRDefault="00454E65">
      <w:pPr>
        <w:rPr>
          <w:b/>
          <w:sz w:val="28"/>
          <w:szCs w:val="28"/>
        </w:rPr>
      </w:pPr>
    </w:p>
    <w:p w:rsidR="00454E65" w:rsidRDefault="00454E65">
      <w:pPr>
        <w:rPr>
          <w:b/>
          <w:sz w:val="28"/>
          <w:szCs w:val="28"/>
        </w:rPr>
      </w:pPr>
    </w:p>
    <w:p w:rsidR="00454E65" w:rsidRDefault="00454E65">
      <w:pPr>
        <w:rPr>
          <w:b/>
          <w:sz w:val="28"/>
          <w:szCs w:val="28"/>
        </w:rPr>
      </w:pPr>
    </w:p>
    <w:p w:rsidR="00454E65" w:rsidRPr="00454E65" w:rsidRDefault="00454E65">
      <w:pPr>
        <w:rPr>
          <w:b/>
          <w:sz w:val="28"/>
          <w:szCs w:val="28"/>
        </w:rPr>
      </w:pPr>
      <w:r>
        <w:rPr>
          <w:b/>
          <w:sz w:val="28"/>
          <w:szCs w:val="28"/>
        </w:rPr>
        <w:t xml:space="preserve"> </w:t>
      </w:r>
      <w:r>
        <w:rPr>
          <w:b/>
          <w:sz w:val="28"/>
          <w:szCs w:val="28"/>
        </w:rPr>
        <w:tab/>
        <w:t xml:space="preserve">      </w:t>
      </w:r>
      <w:r w:rsidRPr="00404EFE">
        <w:rPr>
          <w:sz w:val="18"/>
          <w:szCs w:val="18"/>
        </w:rPr>
        <w:t>Panneaux solaires</w:t>
      </w:r>
    </w:p>
    <w:p w:rsidR="00454E65" w:rsidRDefault="00454E65">
      <w:pPr>
        <w:rPr>
          <w:b/>
          <w:sz w:val="28"/>
          <w:szCs w:val="28"/>
        </w:rPr>
      </w:pPr>
      <w:r>
        <w:rPr>
          <w:b/>
          <w:sz w:val="28"/>
          <w:szCs w:val="28"/>
        </w:rPr>
        <w:br w:type="page"/>
      </w:r>
    </w:p>
    <w:p w:rsidR="00773F37" w:rsidRPr="00703F97" w:rsidRDefault="00A34C92" w:rsidP="001B795F">
      <w:pPr>
        <w:pStyle w:val="Pieddepage"/>
        <w:numPr>
          <w:ilvl w:val="0"/>
          <w:numId w:val="10"/>
        </w:numPr>
        <w:rPr>
          <w:b/>
          <w:sz w:val="22"/>
          <w:szCs w:val="22"/>
        </w:rPr>
      </w:pPr>
      <w:r w:rsidRPr="00703F97">
        <w:rPr>
          <w:b/>
          <w:sz w:val="22"/>
          <w:szCs w:val="22"/>
        </w:rPr>
        <w:lastRenderedPageBreak/>
        <w:t xml:space="preserve">RÉDACTION DE </w:t>
      </w:r>
      <w:r w:rsidR="005E7471" w:rsidRPr="00703F97">
        <w:rPr>
          <w:b/>
          <w:sz w:val="22"/>
          <w:szCs w:val="22"/>
        </w:rPr>
        <w:t>CE QUE TU SAIS</w:t>
      </w:r>
      <w:r w:rsidRPr="00703F97">
        <w:rPr>
          <w:b/>
          <w:sz w:val="22"/>
          <w:szCs w:val="22"/>
        </w:rPr>
        <w:t xml:space="preserve"> </w:t>
      </w:r>
      <w:r w:rsidR="00762468" w:rsidRPr="00703F97">
        <w:rPr>
          <w:b/>
          <w:sz w:val="22"/>
          <w:szCs w:val="22"/>
        </w:rPr>
        <w:t>SUR</w:t>
      </w:r>
      <w:r w:rsidRPr="00703F97">
        <w:rPr>
          <w:b/>
          <w:sz w:val="22"/>
          <w:szCs w:val="22"/>
        </w:rPr>
        <w:t xml:space="preserve"> LA PROBLÉMATIQUE DU DÉFI ÉNERGÉTIQUE</w:t>
      </w:r>
    </w:p>
    <w:p w:rsidR="00773F37" w:rsidRPr="00703F97" w:rsidRDefault="00773F37" w:rsidP="00134C39">
      <w:pPr>
        <w:rPr>
          <w:color w:val="FF0000"/>
          <w:sz w:val="22"/>
          <w:szCs w:val="22"/>
        </w:rPr>
      </w:pPr>
    </w:p>
    <w:p w:rsidR="00E06A66" w:rsidRPr="00703F97" w:rsidRDefault="002D122C" w:rsidP="001B795F">
      <w:pPr>
        <w:pStyle w:val="Paragraphedeliste"/>
        <w:numPr>
          <w:ilvl w:val="0"/>
          <w:numId w:val="7"/>
        </w:numPr>
        <w:tabs>
          <w:tab w:val="left" w:pos="284"/>
        </w:tabs>
        <w:spacing w:after="0" w:line="240" w:lineRule="auto"/>
        <w:rPr>
          <w:b/>
          <w:color w:val="FF0000"/>
          <w:sz w:val="22"/>
          <w:szCs w:val="22"/>
        </w:rPr>
      </w:pPr>
      <w:r w:rsidRPr="00703F97">
        <w:rPr>
          <w:color w:val="FF0000"/>
          <w:sz w:val="22"/>
          <w:szCs w:val="22"/>
        </w:rPr>
        <w:t>Rédige</w:t>
      </w:r>
      <w:r w:rsidR="00773F37" w:rsidRPr="00703F97">
        <w:rPr>
          <w:color w:val="FF0000"/>
          <w:sz w:val="22"/>
          <w:szCs w:val="22"/>
        </w:rPr>
        <w:t xml:space="preserve"> </w:t>
      </w:r>
      <w:r w:rsidRPr="00703F97">
        <w:rPr>
          <w:color w:val="FF0000"/>
          <w:sz w:val="22"/>
          <w:szCs w:val="22"/>
        </w:rPr>
        <w:t xml:space="preserve">ton ébauche de réflexion sur </w:t>
      </w:r>
      <w:r w:rsidR="00773F37" w:rsidRPr="00703F97">
        <w:rPr>
          <w:color w:val="FF0000"/>
          <w:sz w:val="22"/>
          <w:szCs w:val="22"/>
        </w:rPr>
        <w:t>la problématique</w:t>
      </w:r>
      <w:r w:rsidR="00773F37" w:rsidRPr="00703F97">
        <w:rPr>
          <w:rStyle w:val="Appelnotedebasdep"/>
          <w:color w:val="FF0000"/>
          <w:sz w:val="22"/>
          <w:szCs w:val="22"/>
        </w:rPr>
        <w:footnoteReference w:id="4"/>
      </w:r>
      <w:r w:rsidR="00A41888" w:rsidRPr="00703F97">
        <w:rPr>
          <w:color w:val="FF0000"/>
          <w:sz w:val="22"/>
          <w:szCs w:val="22"/>
        </w:rPr>
        <w:t xml:space="preserve"> </w:t>
      </w:r>
      <w:r w:rsidR="00773F37" w:rsidRPr="00703F97">
        <w:rPr>
          <w:color w:val="FF0000"/>
          <w:sz w:val="22"/>
          <w:szCs w:val="22"/>
        </w:rPr>
        <w:t>de la dépendance</w:t>
      </w:r>
      <w:r w:rsidR="000C1022" w:rsidRPr="00703F97">
        <w:rPr>
          <w:color w:val="FF0000"/>
          <w:sz w:val="22"/>
          <w:szCs w:val="22"/>
        </w:rPr>
        <w:t xml:space="preserve"> mondiale</w:t>
      </w:r>
      <w:r w:rsidR="00773F37" w:rsidRPr="00703F97">
        <w:rPr>
          <w:color w:val="FF0000"/>
          <w:sz w:val="22"/>
          <w:szCs w:val="22"/>
        </w:rPr>
        <w:t xml:space="preserve"> aux</w:t>
      </w:r>
      <w:r w:rsidR="000C1022" w:rsidRPr="00703F97">
        <w:rPr>
          <w:color w:val="FF0000"/>
          <w:sz w:val="22"/>
          <w:szCs w:val="22"/>
        </w:rPr>
        <w:t xml:space="preserve"> énergies fossiles</w:t>
      </w:r>
      <w:r w:rsidR="00773F37" w:rsidRPr="00703F97">
        <w:rPr>
          <w:color w:val="FF0000"/>
          <w:sz w:val="22"/>
          <w:szCs w:val="22"/>
        </w:rPr>
        <w:t xml:space="preserve"> en y </w:t>
      </w:r>
      <w:r w:rsidR="00E06A66" w:rsidRPr="00703F97">
        <w:rPr>
          <w:color w:val="FF0000"/>
          <w:sz w:val="22"/>
          <w:szCs w:val="22"/>
        </w:rPr>
        <w:t>décrivant</w:t>
      </w:r>
      <w:r w:rsidRPr="00703F97">
        <w:rPr>
          <w:color w:val="FF0000"/>
          <w:sz w:val="22"/>
          <w:szCs w:val="22"/>
        </w:rPr>
        <w:t xml:space="preserve"> ce que tu sais sur</w:t>
      </w:r>
      <w:r w:rsidR="00E06A66" w:rsidRPr="00703F97">
        <w:rPr>
          <w:color w:val="FF0000"/>
          <w:sz w:val="22"/>
          <w:szCs w:val="22"/>
        </w:rPr>
        <w:t> :</w:t>
      </w:r>
    </w:p>
    <w:p w:rsidR="00E06A66" w:rsidRPr="00703F97" w:rsidRDefault="00E06A66" w:rsidP="001B795F">
      <w:pPr>
        <w:pStyle w:val="Paragraphedeliste"/>
        <w:numPr>
          <w:ilvl w:val="1"/>
          <w:numId w:val="7"/>
        </w:numPr>
        <w:tabs>
          <w:tab w:val="left" w:pos="284"/>
        </w:tabs>
        <w:spacing w:after="0" w:line="240" w:lineRule="auto"/>
        <w:rPr>
          <w:b/>
          <w:color w:val="FF0000"/>
          <w:sz w:val="22"/>
          <w:szCs w:val="22"/>
        </w:rPr>
      </w:pPr>
      <w:r w:rsidRPr="00703F97">
        <w:rPr>
          <w:color w:val="FF0000"/>
          <w:sz w:val="22"/>
          <w:szCs w:val="22"/>
        </w:rPr>
        <w:t>Les différent</w:t>
      </w:r>
      <w:r w:rsidR="008F1C45" w:rsidRPr="00703F97">
        <w:rPr>
          <w:color w:val="FF0000"/>
          <w:sz w:val="22"/>
          <w:szCs w:val="22"/>
        </w:rPr>
        <w:t>e</w:t>
      </w:r>
      <w:r w:rsidRPr="00703F97">
        <w:rPr>
          <w:color w:val="FF0000"/>
          <w:sz w:val="22"/>
          <w:szCs w:val="22"/>
        </w:rPr>
        <w:t xml:space="preserve">s </w:t>
      </w:r>
      <w:r w:rsidR="002E4A66" w:rsidRPr="00703F97">
        <w:rPr>
          <w:color w:val="FF0000"/>
          <w:sz w:val="22"/>
          <w:szCs w:val="22"/>
        </w:rPr>
        <w:t xml:space="preserve">ressources </w:t>
      </w:r>
      <w:r w:rsidRPr="00703F97">
        <w:rPr>
          <w:color w:val="FF0000"/>
          <w:sz w:val="22"/>
          <w:szCs w:val="22"/>
        </w:rPr>
        <w:t>énerg</w:t>
      </w:r>
      <w:r w:rsidR="002E4A66" w:rsidRPr="00703F97">
        <w:rPr>
          <w:color w:val="FF0000"/>
          <w:sz w:val="22"/>
          <w:szCs w:val="22"/>
        </w:rPr>
        <w:t>étiques</w:t>
      </w:r>
      <w:r w:rsidR="00A34C92" w:rsidRPr="00703F97">
        <w:rPr>
          <w:color w:val="FF0000"/>
          <w:sz w:val="22"/>
          <w:szCs w:val="22"/>
        </w:rPr>
        <w:t xml:space="preserve"> </w:t>
      </w:r>
      <w:r w:rsidR="002E4A66" w:rsidRPr="00703F97">
        <w:rPr>
          <w:color w:val="FF0000"/>
          <w:sz w:val="22"/>
          <w:szCs w:val="22"/>
        </w:rPr>
        <w:t xml:space="preserve">exploitées </w:t>
      </w:r>
      <w:r w:rsidRPr="00703F97">
        <w:rPr>
          <w:color w:val="FF0000"/>
          <w:sz w:val="22"/>
          <w:szCs w:val="22"/>
        </w:rPr>
        <w:t xml:space="preserve">mondialement et </w:t>
      </w:r>
      <w:r w:rsidR="008F1C45" w:rsidRPr="00703F97">
        <w:rPr>
          <w:color w:val="FF0000"/>
          <w:sz w:val="22"/>
          <w:szCs w:val="22"/>
        </w:rPr>
        <w:t>leur méthode de production d’énergie</w:t>
      </w:r>
      <w:r w:rsidRPr="00703F97">
        <w:rPr>
          <w:color w:val="FF0000"/>
          <w:sz w:val="22"/>
          <w:szCs w:val="22"/>
        </w:rPr>
        <w:t>;</w:t>
      </w:r>
    </w:p>
    <w:p w:rsidR="00D32A3D" w:rsidRPr="00703F97" w:rsidRDefault="00D32A3D" w:rsidP="001B795F">
      <w:pPr>
        <w:pStyle w:val="Paragraphedeliste"/>
        <w:numPr>
          <w:ilvl w:val="1"/>
          <w:numId w:val="7"/>
        </w:numPr>
        <w:tabs>
          <w:tab w:val="left" w:pos="284"/>
        </w:tabs>
        <w:spacing w:after="0" w:line="240" w:lineRule="auto"/>
        <w:rPr>
          <w:b/>
          <w:color w:val="FF0000"/>
          <w:sz w:val="22"/>
          <w:szCs w:val="22"/>
        </w:rPr>
      </w:pPr>
      <w:r w:rsidRPr="00703F97">
        <w:rPr>
          <w:color w:val="FF0000"/>
          <w:sz w:val="22"/>
          <w:szCs w:val="22"/>
        </w:rPr>
        <w:t>Les avantages et les inconvénients de ch</w:t>
      </w:r>
      <w:r w:rsidR="008F1C45" w:rsidRPr="00703F97">
        <w:rPr>
          <w:color w:val="FF0000"/>
          <w:sz w:val="22"/>
          <w:szCs w:val="22"/>
        </w:rPr>
        <w:t>acune des ressources énergétiques</w:t>
      </w:r>
      <w:r w:rsidRPr="00703F97">
        <w:rPr>
          <w:color w:val="FF0000"/>
          <w:sz w:val="22"/>
          <w:szCs w:val="22"/>
        </w:rPr>
        <w:t>;</w:t>
      </w:r>
    </w:p>
    <w:p w:rsidR="00A41888" w:rsidRPr="00703F97" w:rsidRDefault="00E06A66" w:rsidP="001B795F">
      <w:pPr>
        <w:pStyle w:val="Paragraphedeliste"/>
        <w:numPr>
          <w:ilvl w:val="1"/>
          <w:numId w:val="7"/>
        </w:numPr>
        <w:tabs>
          <w:tab w:val="left" w:pos="284"/>
        </w:tabs>
        <w:spacing w:after="0" w:line="240" w:lineRule="auto"/>
        <w:rPr>
          <w:b/>
          <w:color w:val="FF0000"/>
          <w:sz w:val="22"/>
          <w:szCs w:val="22"/>
        </w:rPr>
      </w:pPr>
      <w:r w:rsidRPr="00703F97">
        <w:rPr>
          <w:color w:val="FF0000"/>
          <w:sz w:val="22"/>
          <w:szCs w:val="22"/>
        </w:rPr>
        <w:t>L</w:t>
      </w:r>
      <w:r w:rsidR="008F1C45" w:rsidRPr="00703F97">
        <w:rPr>
          <w:color w:val="FF0000"/>
          <w:sz w:val="22"/>
          <w:szCs w:val="22"/>
        </w:rPr>
        <w:t xml:space="preserve">a répartition (%) de la consommation </w:t>
      </w:r>
      <w:r w:rsidRPr="00703F97">
        <w:rPr>
          <w:color w:val="FF0000"/>
          <w:sz w:val="22"/>
          <w:szCs w:val="22"/>
        </w:rPr>
        <w:t>de chacune d’elles au niveau mondial;</w:t>
      </w:r>
    </w:p>
    <w:p w:rsidR="00A34C92" w:rsidRPr="00703F97" w:rsidRDefault="00E06A66" w:rsidP="001B795F">
      <w:pPr>
        <w:pStyle w:val="Paragraphedeliste"/>
        <w:numPr>
          <w:ilvl w:val="1"/>
          <w:numId w:val="7"/>
        </w:numPr>
        <w:tabs>
          <w:tab w:val="left" w:pos="284"/>
        </w:tabs>
        <w:spacing w:after="0" w:line="240" w:lineRule="auto"/>
        <w:rPr>
          <w:b/>
          <w:color w:val="FF0000"/>
          <w:sz w:val="22"/>
          <w:szCs w:val="22"/>
        </w:rPr>
      </w:pPr>
      <w:r w:rsidRPr="00703F97">
        <w:rPr>
          <w:color w:val="FF0000"/>
          <w:sz w:val="22"/>
          <w:szCs w:val="22"/>
        </w:rPr>
        <w:t>Les solutions</w:t>
      </w:r>
      <w:r w:rsidR="00A34C92" w:rsidRPr="00703F97">
        <w:rPr>
          <w:color w:val="FF0000"/>
          <w:sz w:val="22"/>
          <w:szCs w:val="22"/>
        </w:rPr>
        <w:t xml:space="preserve"> pour réduire la dépendance aux énergies fossiles</w:t>
      </w:r>
      <w:r w:rsidR="001D300A" w:rsidRPr="00703F97">
        <w:rPr>
          <w:color w:val="FF0000"/>
          <w:sz w:val="22"/>
          <w:szCs w:val="22"/>
        </w:rPr>
        <w:t xml:space="preserve"> au niveau mondial, national, municipal, individuel, personnel, par les entreprises, etc</w:t>
      </w:r>
      <w:r w:rsidR="00A41888" w:rsidRPr="00703F97">
        <w:rPr>
          <w:color w:val="FF0000"/>
          <w:sz w:val="22"/>
          <w:szCs w:val="22"/>
        </w:rPr>
        <w:t>.</w:t>
      </w:r>
    </w:p>
    <w:p w:rsidR="00773F37" w:rsidRPr="005E7471" w:rsidRDefault="00773F37" w:rsidP="005E7471">
      <w:pPr>
        <w:tabs>
          <w:tab w:val="left" w:pos="284"/>
        </w:tabs>
        <w:spacing w:after="0" w:line="240" w:lineRule="auto"/>
        <w:ind w:left="708"/>
        <w:rPr>
          <w:b/>
          <w:sz w:val="22"/>
          <w:szCs w:val="22"/>
        </w:rPr>
      </w:pPr>
      <w:r w:rsidRPr="005E7471">
        <w:rPr>
          <w:color w:val="FF0000"/>
          <w:sz w:val="22"/>
          <w:szCs w:val="22"/>
        </w:rPr>
        <w:t xml:space="preserve"> </w:t>
      </w:r>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607"/>
        <w:gridCol w:w="5032"/>
      </w:tblGrid>
      <w:tr w:rsidR="00773F37" w:rsidRPr="00EE6A70" w:rsidTr="00905215">
        <w:trPr>
          <w:jc w:val="center"/>
        </w:trPr>
        <w:tc>
          <w:tcPr>
            <w:tcW w:w="9639" w:type="dxa"/>
            <w:gridSpan w:val="2"/>
            <w:tcBorders>
              <w:top w:val="nil"/>
              <w:bottom w:val="single" w:sz="4" w:space="0" w:color="auto"/>
            </w:tcBorders>
            <w:shd w:val="clear" w:color="auto" w:fill="auto"/>
            <w:vAlign w:val="bottom"/>
          </w:tcPr>
          <w:p w:rsidR="00773F37" w:rsidRPr="00EE6A70" w:rsidRDefault="00773F37" w:rsidP="00134C39">
            <w:pPr>
              <w:tabs>
                <w:tab w:val="left" w:pos="284"/>
              </w:tabs>
              <w:spacing w:line="360" w:lineRule="auto"/>
              <w:ind w:left="318"/>
              <w:rPr>
                <w:b/>
              </w:rPr>
            </w:pPr>
          </w:p>
        </w:tc>
      </w:tr>
      <w:tr w:rsidR="00773F37"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773F37" w:rsidRPr="00EE6A70" w:rsidRDefault="00773F37" w:rsidP="00134C39">
            <w:pPr>
              <w:tabs>
                <w:tab w:val="left" w:pos="284"/>
              </w:tabs>
              <w:spacing w:line="360" w:lineRule="auto"/>
              <w:ind w:left="317"/>
              <w:rPr>
                <w:b/>
              </w:rPr>
            </w:pPr>
          </w:p>
        </w:tc>
      </w:tr>
      <w:tr w:rsidR="00773F37"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773F37" w:rsidRPr="00EE6A70" w:rsidRDefault="00773F37" w:rsidP="00134C39">
            <w:pPr>
              <w:tabs>
                <w:tab w:val="left" w:pos="284"/>
              </w:tabs>
              <w:spacing w:line="360" w:lineRule="auto"/>
              <w:ind w:left="317"/>
              <w:rPr>
                <w:b/>
              </w:rPr>
            </w:pPr>
          </w:p>
        </w:tc>
      </w:tr>
      <w:tr w:rsidR="00773F37"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773F37" w:rsidRPr="00EE6A70" w:rsidRDefault="00773F37" w:rsidP="00134C39">
            <w:pPr>
              <w:tabs>
                <w:tab w:val="left" w:pos="284"/>
              </w:tabs>
              <w:spacing w:line="360" w:lineRule="auto"/>
              <w:ind w:left="317"/>
              <w:rPr>
                <w:b/>
              </w:rPr>
            </w:pPr>
          </w:p>
        </w:tc>
      </w:tr>
      <w:tr w:rsidR="00773F37"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773F37" w:rsidRPr="00EE6A70" w:rsidRDefault="00773F37" w:rsidP="00134C39">
            <w:pPr>
              <w:tabs>
                <w:tab w:val="left" w:pos="284"/>
              </w:tabs>
              <w:spacing w:line="360" w:lineRule="auto"/>
              <w:ind w:left="317"/>
              <w:rPr>
                <w:b/>
              </w:rPr>
            </w:pPr>
          </w:p>
        </w:tc>
      </w:tr>
      <w:tr w:rsidR="00773F37"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773F37" w:rsidRPr="00EE6A70" w:rsidRDefault="00773F37" w:rsidP="00134C39">
            <w:pPr>
              <w:tabs>
                <w:tab w:val="left" w:pos="284"/>
              </w:tabs>
              <w:spacing w:line="360" w:lineRule="auto"/>
              <w:ind w:left="317"/>
              <w:rPr>
                <w:b/>
              </w:rPr>
            </w:pPr>
          </w:p>
        </w:tc>
      </w:tr>
      <w:tr w:rsidR="00773F37"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773F37" w:rsidRPr="00EE6A70" w:rsidRDefault="00773F37" w:rsidP="00134C39">
            <w:pPr>
              <w:tabs>
                <w:tab w:val="left" w:pos="284"/>
              </w:tabs>
              <w:spacing w:line="360" w:lineRule="auto"/>
              <w:ind w:left="317"/>
              <w:rPr>
                <w:b/>
              </w:rPr>
            </w:pPr>
          </w:p>
        </w:tc>
      </w:tr>
      <w:tr w:rsidR="00773F37"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773F37" w:rsidRPr="00EE6A70" w:rsidRDefault="00773F37" w:rsidP="00134C39">
            <w:pPr>
              <w:tabs>
                <w:tab w:val="left" w:pos="284"/>
              </w:tabs>
              <w:spacing w:line="360" w:lineRule="auto"/>
              <w:ind w:left="317"/>
              <w:rPr>
                <w:b/>
              </w:rPr>
            </w:pPr>
          </w:p>
        </w:tc>
      </w:tr>
      <w:tr w:rsidR="00840B89" w:rsidRPr="00EE6A70" w:rsidTr="00905215">
        <w:trPr>
          <w:trHeight w:val="704"/>
          <w:jc w:val="center"/>
        </w:trPr>
        <w:tc>
          <w:tcPr>
            <w:tcW w:w="4607" w:type="dxa"/>
            <w:vMerge w:val="restart"/>
            <w:tcBorders>
              <w:top w:val="single" w:sz="4" w:space="0" w:color="auto"/>
              <w:bottom w:val="nil"/>
              <w:right w:val="nil"/>
            </w:tcBorders>
            <w:shd w:val="clear" w:color="auto" w:fill="auto"/>
            <w:vAlign w:val="bottom"/>
          </w:tcPr>
          <w:p w:rsidR="00840B89" w:rsidRPr="00EE6A70" w:rsidRDefault="00124C3B" w:rsidP="00134C39">
            <w:pPr>
              <w:tabs>
                <w:tab w:val="left" w:pos="284"/>
              </w:tabs>
              <w:spacing w:line="360" w:lineRule="auto"/>
              <w:ind w:left="317"/>
              <w:rPr>
                <w:b/>
              </w:rPr>
            </w:pPr>
            <w:r>
              <w:rPr>
                <w:noProof/>
              </w:rPr>
              <w:pict>
                <v:shapetype id="_x0000_t202" coordsize="21600,21600" o:spt="202" path="m,l,21600r21600,l21600,xe">
                  <v:stroke joinstyle="miter"/>
                  <v:path gradientshapeok="t" o:connecttype="rect"/>
                </v:shapetype>
                <v:shape id="_x0000_s1035" type="#_x0000_t202" style="position:absolute;left:0;text-align:left;margin-left:-188pt;margin-top:23.7pt;width:156.4pt;height:141.25pt;z-index:251700224;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035">
                    <w:txbxContent>
                      <w:p w:rsidR="00124C3B" w:rsidRPr="00840B89" w:rsidRDefault="00124C3B" w:rsidP="00840B89">
                        <w:pPr>
                          <w:jc w:val="center"/>
                          <w:rPr>
                            <w:sz w:val="18"/>
                            <w:szCs w:val="18"/>
                          </w:rPr>
                        </w:pPr>
                        <w:r w:rsidRPr="00840B89">
                          <w:rPr>
                            <w:sz w:val="18"/>
                            <w:szCs w:val="18"/>
                          </w:rPr>
                          <w:t>Cette question te permet de mobiliser ce que tu sais sur le sujet avant de t’approprier les savoirs suggérés de cette situation d’apprentissage. Quand tu consulteras les ressources à la page 6, tente d’établir des liens avec ce que tu sais, complète tes connaissances et vérifie tes hypothèses d’explications.</w:t>
                        </w:r>
                      </w:p>
                    </w:txbxContent>
                  </v:textbox>
                </v:shape>
              </w:pict>
            </w:r>
            <w:r w:rsidR="00840B89">
              <w:rPr>
                <w:noProof/>
                <w:color w:val="FF0000"/>
                <w:sz w:val="22"/>
                <w:szCs w:val="22"/>
                <w:lang w:eastAsia="fr-CA"/>
              </w:rPr>
              <w:drawing>
                <wp:anchor distT="0" distB="0" distL="114300" distR="114300" simplePos="0" relativeHeight="251699200" behindDoc="1" locked="0" layoutInCell="1" allowOverlap="1" wp14:anchorId="09B3CF71" wp14:editId="5229C7D0">
                  <wp:simplePos x="0" y="0"/>
                  <wp:positionH relativeFrom="column">
                    <wp:posOffset>-163830</wp:posOffset>
                  </wp:positionH>
                  <wp:positionV relativeFrom="paragraph">
                    <wp:posOffset>-3810</wp:posOffset>
                  </wp:positionV>
                  <wp:extent cx="2620010" cy="2428875"/>
                  <wp:effectExtent l="0" t="0" r="0" b="0"/>
                  <wp:wrapTight wrapText="bothSides">
                    <wp:wrapPolygon edited="0">
                      <wp:start x="0" y="0"/>
                      <wp:lineTo x="0" y="21515"/>
                      <wp:lineTo x="21516" y="21515"/>
                      <wp:lineTo x="21516" y="0"/>
                      <wp:lineTo x="0" y="0"/>
                    </wp:wrapPolygon>
                  </wp:wrapTight>
                  <wp:docPr id="5" name="Image 5" descr="C:\Users\garnierf\AppData\Local\Microsoft\Windows\Temporary Internet Files\Content.IE5\B59KC17A\post_it__photoshop_action_by_grasycho-d335ex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nierf\AppData\Local\Microsoft\Windows\Temporary Internet Files\Content.IE5\B59KC17A\post_it__photoshop_action_by_grasycho-d335exk[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001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32" w:type="dxa"/>
            <w:tcBorders>
              <w:top w:val="single" w:sz="4" w:space="0" w:color="auto"/>
              <w:left w:val="nil"/>
              <w:bottom w:val="single" w:sz="4" w:space="0" w:color="auto"/>
            </w:tcBorders>
            <w:shd w:val="clear" w:color="auto" w:fill="auto"/>
            <w:vAlign w:val="bottom"/>
          </w:tcPr>
          <w:p w:rsidR="00840B89" w:rsidRPr="00EE6A70" w:rsidRDefault="00840B89" w:rsidP="00840B89">
            <w:pPr>
              <w:tabs>
                <w:tab w:val="left" w:pos="284"/>
              </w:tabs>
              <w:spacing w:line="360" w:lineRule="auto"/>
              <w:rPr>
                <w:b/>
              </w:rPr>
            </w:pPr>
          </w:p>
        </w:tc>
      </w:tr>
      <w:tr w:rsidR="00840B89" w:rsidRPr="00EE6A70" w:rsidTr="00905215">
        <w:trPr>
          <w:trHeight w:val="720"/>
          <w:jc w:val="center"/>
        </w:trPr>
        <w:tc>
          <w:tcPr>
            <w:tcW w:w="4607" w:type="dxa"/>
            <w:vMerge/>
            <w:tcBorders>
              <w:top w:val="nil"/>
              <w:bottom w:val="nil"/>
              <w:right w:val="nil"/>
            </w:tcBorders>
            <w:shd w:val="clear" w:color="auto" w:fill="auto"/>
            <w:vAlign w:val="bottom"/>
          </w:tcPr>
          <w:p w:rsidR="00840B89" w:rsidRDefault="00840B89" w:rsidP="00134C39">
            <w:pPr>
              <w:tabs>
                <w:tab w:val="left" w:pos="284"/>
              </w:tabs>
              <w:spacing w:line="360" w:lineRule="auto"/>
              <w:ind w:left="317"/>
              <w:rPr>
                <w:noProof/>
              </w:rPr>
            </w:pPr>
          </w:p>
        </w:tc>
        <w:tc>
          <w:tcPr>
            <w:tcW w:w="5032" w:type="dxa"/>
            <w:tcBorders>
              <w:top w:val="single" w:sz="4" w:space="0" w:color="auto"/>
              <w:left w:val="nil"/>
              <w:bottom w:val="single" w:sz="4" w:space="0" w:color="auto"/>
            </w:tcBorders>
            <w:shd w:val="clear" w:color="auto" w:fill="auto"/>
            <w:vAlign w:val="bottom"/>
          </w:tcPr>
          <w:p w:rsidR="00840B89" w:rsidRPr="00EE6A70" w:rsidRDefault="00840B89" w:rsidP="00840B89">
            <w:pPr>
              <w:tabs>
                <w:tab w:val="left" w:pos="284"/>
              </w:tabs>
              <w:spacing w:line="360" w:lineRule="auto"/>
              <w:rPr>
                <w:b/>
              </w:rPr>
            </w:pPr>
          </w:p>
        </w:tc>
      </w:tr>
      <w:tr w:rsidR="00840B89" w:rsidRPr="00EE6A70" w:rsidTr="00905215">
        <w:trPr>
          <w:trHeight w:val="603"/>
          <w:jc w:val="center"/>
        </w:trPr>
        <w:tc>
          <w:tcPr>
            <w:tcW w:w="4607" w:type="dxa"/>
            <w:vMerge/>
            <w:tcBorders>
              <w:top w:val="nil"/>
              <w:bottom w:val="nil"/>
              <w:right w:val="nil"/>
            </w:tcBorders>
            <w:shd w:val="clear" w:color="auto" w:fill="auto"/>
            <w:vAlign w:val="bottom"/>
          </w:tcPr>
          <w:p w:rsidR="00840B89" w:rsidRDefault="00840B89" w:rsidP="00134C39">
            <w:pPr>
              <w:tabs>
                <w:tab w:val="left" w:pos="284"/>
              </w:tabs>
              <w:spacing w:line="360" w:lineRule="auto"/>
              <w:ind w:left="317"/>
              <w:rPr>
                <w:noProof/>
              </w:rPr>
            </w:pPr>
          </w:p>
        </w:tc>
        <w:tc>
          <w:tcPr>
            <w:tcW w:w="5032" w:type="dxa"/>
            <w:tcBorders>
              <w:top w:val="single" w:sz="4" w:space="0" w:color="auto"/>
              <w:left w:val="nil"/>
              <w:bottom w:val="single" w:sz="4" w:space="0" w:color="auto"/>
            </w:tcBorders>
            <w:shd w:val="clear" w:color="auto" w:fill="auto"/>
            <w:vAlign w:val="bottom"/>
          </w:tcPr>
          <w:p w:rsidR="00840B89" w:rsidRPr="00EE6A70" w:rsidRDefault="00840B89" w:rsidP="00840B89">
            <w:pPr>
              <w:tabs>
                <w:tab w:val="left" w:pos="284"/>
              </w:tabs>
              <w:spacing w:line="360" w:lineRule="auto"/>
              <w:rPr>
                <w:b/>
              </w:rPr>
            </w:pPr>
          </w:p>
        </w:tc>
      </w:tr>
      <w:tr w:rsidR="00840B89" w:rsidRPr="00EE6A70" w:rsidTr="00905215">
        <w:trPr>
          <w:trHeight w:val="536"/>
          <w:jc w:val="center"/>
        </w:trPr>
        <w:tc>
          <w:tcPr>
            <w:tcW w:w="4607" w:type="dxa"/>
            <w:vMerge/>
            <w:tcBorders>
              <w:top w:val="nil"/>
              <w:bottom w:val="nil"/>
              <w:right w:val="nil"/>
            </w:tcBorders>
            <w:shd w:val="clear" w:color="auto" w:fill="auto"/>
            <w:vAlign w:val="bottom"/>
          </w:tcPr>
          <w:p w:rsidR="00840B89" w:rsidRDefault="00840B89" w:rsidP="00134C39">
            <w:pPr>
              <w:tabs>
                <w:tab w:val="left" w:pos="284"/>
              </w:tabs>
              <w:spacing w:line="360" w:lineRule="auto"/>
              <w:ind w:left="317"/>
              <w:rPr>
                <w:noProof/>
              </w:rPr>
            </w:pPr>
          </w:p>
        </w:tc>
        <w:tc>
          <w:tcPr>
            <w:tcW w:w="5032" w:type="dxa"/>
            <w:tcBorders>
              <w:top w:val="single" w:sz="4" w:space="0" w:color="auto"/>
              <w:left w:val="nil"/>
              <w:bottom w:val="single" w:sz="4" w:space="0" w:color="auto"/>
            </w:tcBorders>
            <w:shd w:val="clear" w:color="auto" w:fill="auto"/>
            <w:vAlign w:val="bottom"/>
          </w:tcPr>
          <w:p w:rsidR="00840B89" w:rsidRPr="00EE6A70" w:rsidRDefault="00840B89" w:rsidP="00840B89">
            <w:pPr>
              <w:tabs>
                <w:tab w:val="left" w:pos="284"/>
              </w:tabs>
              <w:spacing w:line="360" w:lineRule="auto"/>
              <w:rPr>
                <w:b/>
              </w:rPr>
            </w:pPr>
          </w:p>
        </w:tc>
      </w:tr>
      <w:tr w:rsidR="00840B89" w:rsidRPr="00EE6A70" w:rsidTr="00905215">
        <w:trPr>
          <w:trHeight w:val="569"/>
          <w:jc w:val="center"/>
        </w:trPr>
        <w:tc>
          <w:tcPr>
            <w:tcW w:w="4607" w:type="dxa"/>
            <w:vMerge/>
            <w:tcBorders>
              <w:top w:val="nil"/>
              <w:bottom w:val="nil"/>
              <w:right w:val="nil"/>
            </w:tcBorders>
            <w:shd w:val="clear" w:color="auto" w:fill="auto"/>
            <w:vAlign w:val="bottom"/>
          </w:tcPr>
          <w:p w:rsidR="00840B89" w:rsidRDefault="00840B89" w:rsidP="00134C39">
            <w:pPr>
              <w:tabs>
                <w:tab w:val="left" w:pos="284"/>
              </w:tabs>
              <w:spacing w:line="360" w:lineRule="auto"/>
              <w:ind w:left="317"/>
              <w:rPr>
                <w:noProof/>
              </w:rPr>
            </w:pPr>
          </w:p>
        </w:tc>
        <w:tc>
          <w:tcPr>
            <w:tcW w:w="5032" w:type="dxa"/>
            <w:tcBorders>
              <w:top w:val="single" w:sz="4" w:space="0" w:color="auto"/>
              <w:left w:val="nil"/>
              <w:bottom w:val="single" w:sz="4" w:space="0" w:color="auto"/>
            </w:tcBorders>
            <w:shd w:val="clear" w:color="auto" w:fill="auto"/>
            <w:vAlign w:val="bottom"/>
          </w:tcPr>
          <w:p w:rsidR="00840B89" w:rsidRPr="00EE6A70" w:rsidRDefault="00840B89" w:rsidP="00840B89">
            <w:pPr>
              <w:tabs>
                <w:tab w:val="left" w:pos="284"/>
              </w:tabs>
              <w:spacing w:line="360" w:lineRule="auto"/>
              <w:rPr>
                <w:b/>
              </w:rPr>
            </w:pPr>
          </w:p>
        </w:tc>
      </w:tr>
      <w:tr w:rsidR="00773F37" w:rsidRPr="00EE6A70" w:rsidTr="00905215">
        <w:trPr>
          <w:jc w:val="center"/>
        </w:trPr>
        <w:tc>
          <w:tcPr>
            <w:tcW w:w="9639" w:type="dxa"/>
            <w:gridSpan w:val="2"/>
            <w:tcBorders>
              <w:top w:val="nil"/>
              <w:bottom w:val="single" w:sz="4" w:space="0" w:color="auto"/>
            </w:tcBorders>
            <w:shd w:val="clear" w:color="auto" w:fill="auto"/>
            <w:vAlign w:val="bottom"/>
          </w:tcPr>
          <w:p w:rsidR="00773F37" w:rsidRPr="00EE6A70" w:rsidRDefault="00773F37" w:rsidP="00134C39">
            <w:pPr>
              <w:tabs>
                <w:tab w:val="left" w:pos="284"/>
              </w:tabs>
              <w:spacing w:line="360" w:lineRule="auto"/>
              <w:ind w:left="317"/>
              <w:rPr>
                <w:b/>
              </w:rPr>
            </w:pPr>
          </w:p>
        </w:tc>
      </w:tr>
      <w:tr w:rsidR="005E7471"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5E7471" w:rsidRPr="00EE6A70" w:rsidRDefault="005E7471" w:rsidP="00134C39">
            <w:pPr>
              <w:tabs>
                <w:tab w:val="left" w:pos="284"/>
              </w:tabs>
              <w:spacing w:line="360" w:lineRule="auto"/>
              <w:ind w:left="317"/>
              <w:rPr>
                <w:b/>
              </w:rPr>
            </w:pPr>
          </w:p>
        </w:tc>
      </w:tr>
      <w:tr w:rsidR="005E7471"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5E7471" w:rsidRPr="00EE6A70" w:rsidRDefault="005E7471" w:rsidP="00134C39">
            <w:pPr>
              <w:tabs>
                <w:tab w:val="left" w:pos="284"/>
              </w:tabs>
              <w:spacing w:line="360" w:lineRule="auto"/>
              <w:ind w:left="317"/>
              <w:rPr>
                <w:b/>
              </w:rPr>
            </w:pPr>
          </w:p>
        </w:tc>
      </w:tr>
      <w:tr w:rsidR="005E7471"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5E7471" w:rsidRPr="00EE6A70" w:rsidRDefault="005E7471" w:rsidP="00134C39">
            <w:pPr>
              <w:tabs>
                <w:tab w:val="left" w:pos="284"/>
              </w:tabs>
              <w:spacing w:line="360" w:lineRule="auto"/>
              <w:ind w:left="317"/>
              <w:rPr>
                <w:b/>
              </w:rPr>
            </w:pPr>
          </w:p>
        </w:tc>
      </w:tr>
      <w:tr w:rsidR="005E7471"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5E7471" w:rsidRPr="00EE6A70" w:rsidRDefault="005E7471" w:rsidP="00134C39">
            <w:pPr>
              <w:tabs>
                <w:tab w:val="left" w:pos="284"/>
              </w:tabs>
              <w:spacing w:line="360" w:lineRule="auto"/>
              <w:ind w:left="317"/>
              <w:rPr>
                <w:b/>
              </w:rPr>
            </w:pPr>
          </w:p>
        </w:tc>
      </w:tr>
      <w:tr w:rsidR="005E7471"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5E7471" w:rsidRPr="00EE6A70" w:rsidRDefault="005E7471" w:rsidP="00134C39">
            <w:pPr>
              <w:tabs>
                <w:tab w:val="left" w:pos="284"/>
              </w:tabs>
              <w:spacing w:line="360" w:lineRule="auto"/>
              <w:ind w:left="317"/>
              <w:rPr>
                <w:b/>
              </w:rPr>
            </w:pPr>
          </w:p>
        </w:tc>
      </w:tr>
      <w:tr w:rsidR="005E7471"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5E7471" w:rsidRPr="00EE6A70" w:rsidRDefault="005E7471" w:rsidP="00134C39">
            <w:pPr>
              <w:tabs>
                <w:tab w:val="left" w:pos="284"/>
              </w:tabs>
              <w:spacing w:line="360" w:lineRule="auto"/>
              <w:ind w:left="317"/>
              <w:rPr>
                <w:b/>
              </w:rPr>
            </w:pPr>
          </w:p>
        </w:tc>
      </w:tr>
      <w:tr w:rsidR="005E7471"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5E7471" w:rsidRPr="00EE6A70" w:rsidRDefault="005E7471" w:rsidP="00134C39">
            <w:pPr>
              <w:tabs>
                <w:tab w:val="left" w:pos="284"/>
              </w:tabs>
              <w:spacing w:line="360" w:lineRule="auto"/>
              <w:ind w:left="317"/>
              <w:rPr>
                <w:b/>
              </w:rPr>
            </w:pPr>
          </w:p>
        </w:tc>
      </w:tr>
      <w:tr w:rsidR="005E7471"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5E7471" w:rsidRPr="00EE6A70" w:rsidRDefault="005E7471" w:rsidP="00134C39">
            <w:pPr>
              <w:tabs>
                <w:tab w:val="left" w:pos="284"/>
              </w:tabs>
              <w:spacing w:line="360" w:lineRule="auto"/>
              <w:ind w:left="317"/>
              <w:rPr>
                <w:b/>
              </w:rPr>
            </w:pPr>
          </w:p>
        </w:tc>
      </w:tr>
      <w:tr w:rsidR="005E7471"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5E7471" w:rsidRPr="00EE6A70" w:rsidRDefault="005E7471" w:rsidP="00134C39">
            <w:pPr>
              <w:tabs>
                <w:tab w:val="left" w:pos="284"/>
              </w:tabs>
              <w:spacing w:line="360" w:lineRule="auto"/>
              <w:ind w:left="317"/>
              <w:rPr>
                <w:b/>
              </w:rPr>
            </w:pPr>
          </w:p>
        </w:tc>
      </w:tr>
      <w:tr w:rsidR="005449B5"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5449B5" w:rsidRPr="00EE6A70" w:rsidRDefault="005449B5" w:rsidP="00134C39">
            <w:pPr>
              <w:tabs>
                <w:tab w:val="left" w:pos="284"/>
              </w:tabs>
              <w:spacing w:line="360" w:lineRule="auto"/>
              <w:ind w:left="317"/>
              <w:rPr>
                <w:b/>
              </w:rPr>
            </w:pPr>
          </w:p>
        </w:tc>
      </w:tr>
      <w:tr w:rsidR="005449B5"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5449B5" w:rsidRPr="00EE6A70" w:rsidRDefault="005449B5" w:rsidP="00134C39">
            <w:pPr>
              <w:tabs>
                <w:tab w:val="left" w:pos="284"/>
              </w:tabs>
              <w:spacing w:line="360" w:lineRule="auto"/>
              <w:ind w:left="317"/>
              <w:rPr>
                <w:b/>
              </w:rPr>
            </w:pPr>
          </w:p>
        </w:tc>
      </w:tr>
      <w:tr w:rsidR="005E7471"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5E7471" w:rsidRPr="00EE6A70" w:rsidRDefault="005E7471" w:rsidP="00134C39">
            <w:pPr>
              <w:tabs>
                <w:tab w:val="left" w:pos="284"/>
              </w:tabs>
              <w:spacing w:line="360" w:lineRule="auto"/>
              <w:ind w:left="317"/>
              <w:rPr>
                <w:b/>
              </w:rPr>
            </w:pPr>
          </w:p>
        </w:tc>
      </w:tr>
      <w:tr w:rsidR="005449B5"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5449B5" w:rsidRPr="00EE6A70" w:rsidRDefault="005449B5" w:rsidP="00134C39">
            <w:pPr>
              <w:tabs>
                <w:tab w:val="left" w:pos="284"/>
              </w:tabs>
              <w:spacing w:line="360" w:lineRule="auto"/>
              <w:ind w:left="317"/>
              <w:rPr>
                <w:b/>
              </w:rPr>
            </w:pPr>
          </w:p>
        </w:tc>
      </w:tr>
      <w:tr w:rsidR="005E7471" w:rsidRPr="00EE6A70" w:rsidTr="00905215">
        <w:trPr>
          <w:jc w:val="center"/>
        </w:trPr>
        <w:tc>
          <w:tcPr>
            <w:tcW w:w="9639" w:type="dxa"/>
            <w:gridSpan w:val="2"/>
            <w:tcBorders>
              <w:top w:val="single" w:sz="4" w:space="0" w:color="auto"/>
              <w:bottom w:val="single" w:sz="4" w:space="0" w:color="auto"/>
            </w:tcBorders>
            <w:shd w:val="clear" w:color="auto" w:fill="auto"/>
            <w:vAlign w:val="bottom"/>
          </w:tcPr>
          <w:p w:rsidR="005E7471" w:rsidRPr="00EE6A70" w:rsidRDefault="005E7471" w:rsidP="00134C39">
            <w:pPr>
              <w:tabs>
                <w:tab w:val="left" w:pos="284"/>
              </w:tabs>
              <w:spacing w:line="360" w:lineRule="auto"/>
              <w:ind w:left="317"/>
              <w:rPr>
                <w:b/>
              </w:rPr>
            </w:pPr>
          </w:p>
        </w:tc>
      </w:tr>
    </w:tbl>
    <w:p w:rsidR="00A41888" w:rsidRDefault="00A41888" w:rsidP="00A41888">
      <w:pPr>
        <w:pStyle w:val="Paragraphedeliste"/>
        <w:rPr>
          <w:color w:val="00823B"/>
        </w:rPr>
      </w:pPr>
    </w:p>
    <w:p w:rsidR="00A41888" w:rsidRPr="00703F97" w:rsidRDefault="00A41888" w:rsidP="00A41888">
      <w:pPr>
        <w:pStyle w:val="Paragraphedeliste"/>
        <w:rPr>
          <w:color w:val="00823B"/>
          <w:sz w:val="22"/>
          <w:szCs w:val="22"/>
        </w:rPr>
      </w:pPr>
    </w:p>
    <w:p w:rsidR="00681D82" w:rsidRPr="00703F97" w:rsidRDefault="00796EBC" w:rsidP="001B795F">
      <w:pPr>
        <w:pStyle w:val="Paragraphedeliste"/>
        <w:numPr>
          <w:ilvl w:val="0"/>
          <w:numId w:val="7"/>
        </w:numPr>
        <w:rPr>
          <w:color w:val="00823B"/>
          <w:sz w:val="22"/>
          <w:szCs w:val="22"/>
        </w:rPr>
      </w:pPr>
      <w:r w:rsidRPr="00703F97">
        <w:rPr>
          <w:color w:val="00823B"/>
          <w:sz w:val="22"/>
          <w:szCs w:val="22"/>
        </w:rPr>
        <w:t>Enrichis ton point de vue initial</w:t>
      </w:r>
      <w:r w:rsidR="009D673C" w:rsidRPr="00703F97">
        <w:rPr>
          <w:color w:val="00823B"/>
          <w:sz w:val="22"/>
          <w:szCs w:val="22"/>
        </w:rPr>
        <w:t xml:space="preserve"> en complétant les deux tableaux suivants (tâches </w:t>
      </w:r>
      <w:r w:rsidR="00135009">
        <w:rPr>
          <w:color w:val="00823B"/>
          <w:sz w:val="22"/>
          <w:szCs w:val="22"/>
        </w:rPr>
        <w:t>2A.</w:t>
      </w:r>
      <w:r w:rsidR="009D673C" w:rsidRPr="00703F97">
        <w:rPr>
          <w:color w:val="00823B"/>
          <w:sz w:val="22"/>
          <w:szCs w:val="22"/>
        </w:rPr>
        <w:t xml:space="preserve"> et </w:t>
      </w:r>
      <w:r w:rsidR="00135009">
        <w:rPr>
          <w:color w:val="00823B"/>
          <w:sz w:val="22"/>
          <w:szCs w:val="22"/>
        </w:rPr>
        <w:t>B.</w:t>
      </w:r>
      <w:r w:rsidR="009D673C" w:rsidRPr="00703F97">
        <w:rPr>
          <w:color w:val="00823B"/>
          <w:sz w:val="22"/>
          <w:szCs w:val="22"/>
        </w:rPr>
        <w:t xml:space="preserve">) </w:t>
      </w:r>
      <w:r w:rsidRPr="00703F97">
        <w:rPr>
          <w:color w:val="00823B"/>
          <w:sz w:val="22"/>
          <w:szCs w:val="22"/>
        </w:rPr>
        <w:t xml:space="preserve">à partir des </w:t>
      </w:r>
      <w:r w:rsidR="00DA5685" w:rsidRPr="00703F97">
        <w:rPr>
          <w:color w:val="00823B"/>
          <w:sz w:val="22"/>
          <w:szCs w:val="22"/>
        </w:rPr>
        <w:t xml:space="preserve">connaissances </w:t>
      </w:r>
      <w:r w:rsidRPr="00703F97">
        <w:rPr>
          <w:color w:val="00823B"/>
          <w:sz w:val="22"/>
          <w:szCs w:val="22"/>
        </w:rPr>
        <w:t>supplémentaires que tu auras</w:t>
      </w:r>
      <w:r w:rsidR="00DA5685" w:rsidRPr="00703F97">
        <w:rPr>
          <w:color w:val="00823B"/>
          <w:sz w:val="22"/>
          <w:szCs w:val="22"/>
        </w:rPr>
        <w:t xml:space="preserve"> acquises </w:t>
      </w:r>
      <w:r w:rsidR="005005FB" w:rsidRPr="00703F97">
        <w:rPr>
          <w:color w:val="00823B"/>
          <w:sz w:val="22"/>
          <w:szCs w:val="22"/>
        </w:rPr>
        <w:t>à partir des</w:t>
      </w:r>
      <w:r w:rsidR="00DA5685" w:rsidRPr="00703F97">
        <w:rPr>
          <w:color w:val="00823B"/>
          <w:sz w:val="22"/>
          <w:szCs w:val="22"/>
        </w:rPr>
        <w:t xml:space="preserve"> ressources suivantes</w:t>
      </w:r>
      <w:r w:rsidRPr="00703F97">
        <w:rPr>
          <w:color w:val="00823B"/>
          <w:sz w:val="22"/>
          <w:szCs w:val="22"/>
        </w:rPr>
        <w:t> :</w:t>
      </w:r>
    </w:p>
    <w:p w:rsidR="00896136" w:rsidRPr="00703F97" w:rsidRDefault="00896136" w:rsidP="00896136">
      <w:pPr>
        <w:pStyle w:val="Paragraphedeliste"/>
        <w:rPr>
          <w:color w:val="00823B"/>
          <w:sz w:val="22"/>
          <w:szCs w:val="22"/>
        </w:rPr>
      </w:pPr>
    </w:p>
    <w:p w:rsidR="005005FB" w:rsidRPr="00703F97" w:rsidRDefault="005005FB" w:rsidP="00896136">
      <w:pPr>
        <w:pStyle w:val="Paragraphedeliste"/>
        <w:rPr>
          <w:color w:val="00823B"/>
          <w:sz w:val="22"/>
          <w:szCs w:val="22"/>
        </w:rPr>
      </w:pPr>
      <w:r w:rsidRPr="00703F97">
        <w:rPr>
          <w:color w:val="00823B"/>
          <w:sz w:val="22"/>
          <w:szCs w:val="22"/>
        </w:rPr>
        <w:t>Consultation obligatoire :</w:t>
      </w:r>
    </w:p>
    <w:p w:rsidR="00681D82" w:rsidRPr="00703F97" w:rsidRDefault="00D37EB6" w:rsidP="001B795F">
      <w:pPr>
        <w:pStyle w:val="Paragraphedeliste"/>
        <w:numPr>
          <w:ilvl w:val="1"/>
          <w:numId w:val="11"/>
        </w:numPr>
        <w:spacing w:after="0" w:line="240" w:lineRule="auto"/>
        <w:rPr>
          <w:color w:val="00823B"/>
          <w:sz w:val="22"/>
          <w:szCs w:val="22"/>
        </w:rPr>
      </w:pPr>
      <w:r w:rsidRPr="00703F97">
        <w:rPr>
          <w:color w:val="00823B"/>
          <w:sz w:val="22"/>
          <w:szCs w:val="22"/>
        </w:rPr>
        <w:t>D</w:t>
      </w:r>
      <w:r w:rsidR="00796EBC" w:rsidRPr="00703F97">
        <w:rPr>
          <w:color w:val="00823B"/>
          <w:sz w:val="22"/>
          <w:szCs w:val="22"/>
        </w:rPr>
        <w:t xml:space="preserve">ocumentaire </w:t>
      </w:r>
      <w:r w:rsidR="00796EBC" w:rsidRPr="00703F97">
        <w:rPr>
          <w:i/>
          <w:color w:val="00823B"/>
          <w:sz w:val="22"/>
          <w:szCs w:val="22"/>
        </w:rPr>
        <w:t>Les c</w:t>
      </w:r>
      <w:r w:rsidRPr="00703F97">
        <w:rPr>
          <w:i/>
          <w:color w:val="00823B"/>
          <w:sz w:val="22"/>
          <w:szCs w:val="22"/>
        </w:rPr>
        <w:t xml:space="preserve">hangements climatiques : le mur, </w:t>
      </w:r>
      <w:r w:rsidRPr="00703F97">
        <w:rPr>
          <w:color w:val="00823B"/>
          <w:sz w:val="22"/>
          <w:szCs w:val="22"/>
        </w:rPr>
        <w:t xml:space="preserve">Découverte de Radio-Canada, </w:t>
      </w:r>
      <w:r w:rsidR="00796EBC" w:rsidRPr="00703F97">
        <w:rPr>
          <w:color w:val="00823B"/>
          <w:sz w:val="22"/>
          <w:szCs w:val="22"/>
        </w:rPr>
        <w:t>septemb</w:t>
      </w:r>
      <w:r w:rsidRPr="00703F97">
        <w:rPr>
          <w:color w:val="00823B"/>
          <w:sz w:val="22"/>
          <w:szCs w:val="22"/>
        </w:rPr>
        <w:t>re 2013, 43 min. (</w:t>
      </w:r>
      <w:hyperlink r:id="rId19" w:history="1">
        <w:r w:rsidRPr="00703F97">
          <w:rPr>
            <w:rStyle w:val="Lienhypertexte"/>
            <w:sz w:val="22"/>
            <w:szCs w:val="22"/>
          </w:rPr>
          <w:t>http://ici.radio-canada.ca/emissions/decouverte/2013-2014/reportage.asp?idDoc=314313</w:t>
        </w:r>
      </w:hyperlink>
      <w:r w:rsidRPr="00703F97">
        <w:rPr>
          <w:color w:val="00B050"/>
          <w:sz w:val="22"/>
          <w:szCs w:val="22"/>
        </w:rPr>
        <w:t>).</w:t>
      </w:r>
      <w:r w:rsidR="00796EBC" w:rsidRPr="00703F97">
        <w:rPr>
          <w:color w:val="00823B"/>
          <w:sz w:val="22"/>
          <w:szCs w:val="22"/>
        </w:rPr>
        <w:br/>
      </w:r>
    </w:p>
    <w:p w:rsidR="00681D82" w:rsidRPr="00703F97" w:rsidRDefault="00D37EB6" w:rsidP="001B795F">
      <w:pPr>
        <w:pStyle w:val="Paragraphedeliste"/>
        <w:numPr>
          <w:ilvl w:val="1"/>
          <w:numId w:val="11"/>
        </w:numPr>
        <w:spacing w:after="0" w:line="240" w:lineRule="auto"/>
        <w:rPr>
          <w:color w:val="00823B"/>
          <w:sz w:val="22"/>
          <w:szCs w:val="22"/>
        </w:rPr>
      </w:pPr>
      <w:r w:rsidRPr="00703F97">
        <w:rPr>
          <w:color w:val="00823B"/>
          <w:sz w:val="22"/>
          <w:szCs w:val="22"/>
        </w:rPr>
        <w:lastRenderedPageBreak/>
        <w:t>C</w:t>
      </w:r>
      <w:r w:rsidR="00796EBC" w:rsidRPr="00703F97">
        <w:rPr>
          <w:color w:val="00823B"/>
          <w:sz w:val="22"/>
          <w:szCs w:val="22"/>
        </w:rPr>
        <w:t xml:space="preserve">ahier d’apprentissage </w:t>
      </w:r>
      <w:r w:rsidR="00796EBC" w:rsidRPr="00703F97">
        <w:rPr>
          <w:i/>
          <w:color w:val="00823B"/>
          <w:sz w:val="22"/>
          <w:szCs w:val="22"/>
        </w:rPr>
        <w:t>Kaléidoscope</w:t>
      </w:r>
      <w:r w:rsidR="00E710F8">
        <w:rPr>
          <w:i/>
          <w:color w:val="00823B"/>
          <w:sz w:val="22"/>
          <w:szCs w:val="22"/>
        </w:rPr>
        <w:t>, ST, STE</w:t>
      </w:r>
      <w:r w:rsidR="00796EBC" w:rsidRPr="00703F97">
        <w:rPr>
          <w:color w:val="00823B"/>
          <w:sz w:val="22"/>
          <w:szCs w:val="22"/>
        </w:rPr>
        <w:t>, p. 293-308, p. 241, section 1.1, page 243, activité 1, p. 255, exercice 3 et p. 335 à 342 (approprie-toi les différents sa</w:t>
      </w:r>
      <w:r w:rsidRPr="00703F97">
        <w:rPr>
          <w:color w:val="00823B"/>
          <w:sz w:val="22"/>
          <w:szCs w:val="22"/>
        </w:rPr>
        <w:t>voirs et réponds aux questions).</w:t>
      </w:r>
    </w:p>
    <w:p w:rsidR="00681D82" w:rsidRPr="00703F97" w:rsidRDefault="00681D82" w:rsidP="00681D82">
      <w:pPr>
        <w:pStyle w:val="Paragraphedeliste"/>
        <w:spacing w:after="0" w:line="240" w:lineRule="auto"/>
        <w:ind w:left="1440"/>
        <w:rPr>
          <w:color w:val="00823B"/>
          <w:sz w:val="22"/>
          <w:szCs w:val="22"/>
        </w:rPr>
      </w:pPr>
    </w:p>
    <w:p w:rsidR="00CA7DDE" w:rsidRPr="00703F97" w:rsidRDefault="00CA7DDE" w:rsidP="001B795F">
      <w:pPr>
        <w:pStyle w:val="Paragraphedeliste"/>
        <w:numPr>
          <w:ilvl w:val="1"/>
          <w:numId w:val="11"/>
        </w:numPr>
        <w:spacing w:after="0" w:line="240" w:lineRule="auto"/>
        <w:rPr>
          <w:color w:val="00823B"/>
          <w:sz w:val="22"/>
          <w:szCs w:val="22"/>
        </w:rPr>
      </w:pPr>
      <w:r w:rsidRPr="00703F97">
        <w:rPr>
          <w:i/>
          <w:color w:val="00823B"/>
          <w:sz w:val="22"/>
          <w:szCs w:val="22"/>
        </w:rPr>
        <w:t>Les moyens technologiques pour produire de l’électricité</w:t>
      </w:r>
      <w:r w:rsidRPr="00703F97">
        <w:rPr>
          <w:color w:val="00823B"/>
          <w:sz w:val="22"/>
          <w:szCs w:val="22"/>
        </w:rPr>
        <w:t xml:space="preserve">, Allô prof </w:t>
      </w:r>
      <w:hyperlink r:id="rId20" w:history="1">
        <w:r w:rsidRPr="00703F97">
          <w:rPr>
            <w:rStyle w:val="Lienhypertexte"/>
            <w:sz w:val="22"/>
            <w:szCs w:val="22"/>
          </w:rPr>
          <w:t>http://www.alloprof.qc.ca/BV/pages/s1384.aspx</w:t>
        </w:r>
      </w:hyperlink>
      <w:r w:rsidR="00D37EB6" w:rsidRPr="00703F97">
        <w:rPr>
          <w:color w:val="00823B"/>
          <w:sz w:val="22"/>
          <w:szCs w:val="22"/>
        </w:rPr>
        <w:t>).</w:t>
      </w:r>
    </w:p>
    <w:p w:rsidR="00CA7DDE" w:rsidRPr="00703F97" w:rsidRDefault="00CA7DDE" w:rsidP="00CA7DDE">
      <w:pPr>
        <w:pStyle w:val="Paragraphedeliste"/>
        <w:rPr>
          <w:color w:val="00823B"/>
          <w:sz w:val="22"/>
          <w:szCs w:val="22"/>
        </w:rPr>
      </w:pPr>
    </w:p>
    <w:p w:rsidR="00CA7DDE" w:rsidRPr="00703F97" w:rsidRDefault="00CA7DDE" w:rsidP="001B795F">
      <w:pPr>
        <w:pStyle w:val="Paragraphedeliste"/>
        <w:numPr>
          <w:ilvl w:val="1"/>
          <w:numId w:val="11"/>
        </w:numPr>
        <w:spacing w:after="0" w:line="240" w:lineRule="auto"/>
        <w:rPr>
          <w:color w:val="00823B"/>
          <w:sz w:val="22"/>
          <w:szCs w:val="22"/>
        </w:rPr>
      </w:pPr>
      <w:r w:rsidRPr="00703F97">
        <w:rPr>
          <w:i/>
          <w:color w:val="00823B"/>
          <w:sz w:val="22"/>
          <w:szCs w:val="22"/>
        </w:rPr>
        <w:t>Les impacts de l’exploitation des ressources énergétiques</w:t>
      </w:r>
      <w:r w:rsidRPr="00703F97">
        <w:rPr>
          <w:color w:val="00823B"/>
          <w:sz w:val="22"/>
          <w:szCs w:val="22"/>
        </w:rPr>
        <w:t>, Allô prof (</w:t>
      </w:r>
      <w:hyperlink r:id="rId21" w:history="1">
        <w:r w:rsidRPr="00703F97">
          <w:rPr>
            <w:rStyle w:val="Lienhypertexte"/>
            <w:sz w:val="22"/>
            <w:szCs w:val="22"/>
          </w:rPr>
          <w:t>http://www.alloprof.qc.ca/BV/Pages/s1385.aspx</w:t>
        </w:r>
      </w:hyperlink>
      <w:r w:rsidR="005005FB" w:rsidRPr="00703F97">
        <w:rPr>
          <w:color w:val="00823B"/>
          <w:sz w:val="22"/>
          <w:szCs w:val="22"/>
        </w:rPr>
        <w:t>).</w:t>
      </w:r>
    </w:p>
    <w:p w:rsidR="005005FB" w:rsidRPr="00703F97" w:rsidRDefault="005005FB" w:rsidP="005005FB">
      <w:pPr>
        <w:spacing w:after="0" w:line="240" w:lineRule="auto"/>
        <w:rPr>
          <w:color w:val="00823B"/>
          <w:sz w:val="22"/>
          <w:szCs w:val="22"/>
        </w:rPr>
      </w:pPr>
    </w:p>
    <w:p w:rsidR="005005FB" w:rsidRPr="00703F97" w:rsidRDefault="005005FB" w:rsidP="005005FB">
      <w:pPr>
        <w:spacing w:after="0" w:line="240" w:lineRule="auto"/>
        <w:ind w:left="708"/>
        <w:rPr>
          <w:color w:val="00823B"/>
          <w:sz w:val="22"/>
          <w:szCs w:val="22"/>
        </w:rPr>
      </w:pPr>
    </w:p>
    <w:p w:rsidR="00905215" w:rsidRPr="00703F97" w:rsidRDefault="00DF570E" w:rsidP="00D37EB6">
      <w:pPr>
        <w:spacing w:after="0" w:line="240" w:lineRule="auto"/>
        <w:ind w:left="708"/>
        <w:rPr>
          <w:color w:val="00823B"/>
          <w:sz w:val="22"/>
          <w:szCs w:val="22"/>
        </w:rPr>
      </w:pPr>
      <w:r w:rsidRPr="00703F97">
        <w:rPr>
          <w:color w:val="00823B"/>
          <w:sz w:val="22"/>
          <w:szCs w:val="22"/>
        </w:rPr>
        <w:t>Consultation au besoin</w:t>
      </w:r>
      <w:r w:rsidR="005005FB" w:rsidRPr="00703F97">
        <w:rPr>
          <w:color w:val="00823B"/>
          <w:sz w:val="22"/>
          <w:szCs w:val="22"/>
        </w:rPr>
        <w:t> :</w:t>
      </w:r>
    </w:p>
    <w:p w:rsidR="00D37EB6" w:rsidRPr="00703F97" w:rsidRDefault="00D37EB6" w:rsidP="001B795F">
      <w:pPr>
        <w:pStyle w:val="Paragraphedeliste"/>
        <w:numPr>
          <w:ilvl w:val="1"/>
          <w:numId w:val="11"/>
        </w:numPr>
        <w:spacing w:after="0" w:line="240" w:lineRule="auto"/>
        <w:rPr>
          <w:color w:val="00823B"/>
          <w:sz w:val="22"/>
          <w:szCs w:val="22"/>
        </w:rPr>
      </w:pPr>
      <w:r w:rsidRPr="00703F97">
        <w:rPr>
          <w:color w:val="00823B"/>
          <w:sz w:val="22"/>
          <w:szCs w:val="22"/>
        </w:rPr>
        <w:t xml:space="preserve">Documentaire </w:t>
      </w:r>
      <w:r w:rsidRPr="00703F97">
        <w:rPr>
          <w:i/>
          <w:color w:val="00823B"/>
          <w:sz w:val="22"/>
          <w:szCs w:val="22"/>
        </w:rPr>
        <w:t>Le défi énergétique,</w:t>
      </w:r>
      <w:r w:rsidRPr="00703F97">
        <w:rPr>
          <w:color w:val="00823B"/>
          <w:sz w:val="22"/>
          <w:szCs w:val="22"/>
        </w:rPr>
        <w:t xml:space="preserve"> 201</w:t>
      </w:r>
      <w:r w:rsidR="00E710F8">
        <w:rPr>
          <w:color w:val="00823B"/>
          <w:sz w:val="22"/>
          <w:szCs w:val="22"/>
        </w:rPr>
        <w:t>2, Université Paris-Sud, 28 min.</w:t>
      </w:r>
      <w:r w:rsidRPr="00703F97">
        <w:rPr>
          <w:color w:val="00823B"/>
          <w:sz w:val="22"/>
          <w:szCs w:val="22"/>
        </w:rPr>
        <w:t xml:space="preserve"> (</w:t>
      </w:r>
      <w:hyperlink r:id="rId22" w:history="1">
        <w:r w:rsidRPr="00703F97">
          <w:rPr>
            <w:rStyle w:val="Lienhypertexte"/>
            <w:sz w:val="22"/>
            <w:szCs w:val="22"/>
          </w:rPr>
          <w:t>http://www.canal-u.tv/video/scavo/le_defi_energetique.10594</w:t>
        </w:r>
      </w:hyperlink>
      <w:r w:rsidRPr="00703F97">
        <w:rPr>
          <w:color w:val="00823B"/>
          <w:sz w:val="22"/>
          <w:szCs w:val="22"/>
        </w:rPr>
        <w:t>).</w:t>
      </w:r>
    </w:p>
    <w:p w:rsidR="00D37EB6" w:rsidRPr="00703F97" w:rsidRDefault="00D37EB6" w:rsidP="00D37EB6">
      <w:pPr>
        <w:pStyle w:val="Paragraphedeliste"/>
        <w:spacing w:after="0" w:line="240" w:lineRule="auto"/>
        <w:ind w:left="1440"/>
        <w:rPr>
          <w:color w:val="00823B"/>
          <w:sz w:val="22"/>
          <w:szCs w:val="22"/>
        </w:rPr>
      </w:pPr>
      <w:r w:rsidRPr="00703F97">
        <w:rPr>
          <w:i/>
          <w:color w:val="00823B"/>
          <w:sz w:val="22"/>
          <w:szCs w:val="22"/>
        </w:rPr>
        <w:t xml:space="preserve"> </w:t>
      </w:r>
    </w:p>
    <w:p w:rsidR="0089433B" w:rsidRPr="00703F97" w:rsidRDefault="0089433B" w:rsidP="001B795F">
      <w:pPr>
        <w:pStyle w:val="Paragraphedeliste"/>
        <w:numPr>
          <w:ilvl w:val="1"/>
          <w:numId w:val="11"/>
        </w:numPr>
        <w:spacing w:after="0" w:line="240" w:lineRule="auto"/>
        <w:rPr>
          <w:color w:val="00823B"/>
          <w:sz w:val="22"/>
          <w:szCs w:val="22"/>
        </w:rPr>
      </w:pPr>
      <w:r w:rsidRPr="00703F97">
        <w:rPr>
          <w:i/>
          <w:color w:val="00823B"/>
          <w:sz w:val="22"/>
          <w:szCs w:val="22"/>
        </w:rPr>
        <w:t>Ressources et consommation énergétiques mondiales</w:t>
      </w:r>
      <w:r w:rsidRPr="00703F97">
        <w:rPr>
          <w:color w:val="00823B"/>
          <w:sz w:val="22"/>
          <w:szCs w:val="22"/>
        </w:rPr>
        <w:t xml:space="preserve">, </w:t>
      </w:r>
      <w:proofErr w:type="spellStart"/>
      <w:r w:rsidR="00A91A22" w:rsidRPr="00703F97">
        <w:rPr>
          <w:color w:val="00823B"/>
          <w:sz w:val="22"/>
          <w:szCs w:val="22"/>
        </w:rPr>
        <w:t>Wikipedia</w:t>
      </w:r>
      <w:proofErr w:type="spellEnd"/>
      <w:r w:rsidRPr="00703F97">
        <w:rPr>
          <w:color w:val="00823B"/>
          <w:sz w:val="22"/>
          <w:szCs w:val="22"/>
        </w:rPr>
        <w:t xml:space="preserve"> (</w:t>
      </w:r>
      <w:hyperlink r:id="rId23" w:history="1">
        <w:r w:rsidRPr="00703F97">
          <w:rPr>
            <w:rStyle w:val="Lienhypertexte"/>
            <w:sz w:val="22"/>
            <w:szCs w:val="22"/>
          </w:rPr>
          <w:t>https://fr.wikipedia.org/wiki/Ressources_et_consommation_%C3%A9nerg%C3%A9tiques_mondiales</w:t>
        </w:r>
      </w:hyperlink>
      <w:r w:rsidR="00E710F8">
        <w:rPr>
          <w:color w:val="00823B"/>
          <w:sz w:val="22"/>
          <w:szCs w:val="22"/>
        </w:rPr>
        <w:t>).</w:t>
      </w:r>
    </w:p>
    <w:p w:rsidR="006A3EF7" w:rsidRPr="00703F97" w:rsidRDefault="006A3EF7" w:rsidP="006A3EF7">
      <w:pPr>
        <w:pStyle w:val="Paragraphedeliste"/>
        <w:spacing w:after="0" w:line="240" w:lineRule="auto"/>
        <w:ind w:left="1440"/>
        <w:rPr>
          <w:color w:val="00823B"/>
          <w:sz w:val="22"/>
          <w:szCs w:val="22"/>
        </w:rPr>
      </w:pPr>
    </w:p>
    <w:p w:rsidR="006A3EF7" w:rsidRPr="00703F97" w:rsidRDefault="006A3EF7" w:rsidP="001B795F">
      <w:pPr>
        <w:pStyle w:val="Paragraphedeliste"/>
        <w:numPr>
          <w:ilvl w:val="1"/>
          <w:numId w:val="11"/>
        </w:numPr>
        <w:spacing w:after="0" w:line="240" w:lineRule="auto"/>
        <w:rPr>
          <w:color w:val="00823B"/>
          <w:sz w:val="22"/>
          <w:szCs w:val="22"/>
        </w:rPr>
      </w:pPr>
      <w:r w:rsidRPr="00703F97">
        <w:rPr>
          <w:i/>
          <w:color w:val="00823B"/>
          <w:sz w:val="22"/>
          <w:szCs w:val="22"/>
        </w:rPr>
        <w:t>La route des énergies</w:t>
      </w:r>
      <w:r w:rsidRPr="00703F97">
        <w:rPr>
          <w:color w:val="00823B"/>
          <w:sz w:val="22"/>
          <w:szCs w:val="22"/>
        </w:rPr>
        <w:t>, Planete-energies.com (</w:t>
      </w:r>
      <w:hyperlink r:id="rId24" w:history="1">
        <w:r w:rsidRPr="00703F97">
          <w:rPr>
            <w:rStyle w:val="Lienhypertexte"/>
            <w:sz w:val="22"/>
            <w:szCs w:val="22"/>
          </w:rPr>
          <w:t>http://www.planete-energies.com/sites/default/files/games/route_des_nrj/index_fr.html</w:t>
        </w:r>
      </w:hyperlink>
      <w:r w:rsidR="00E710F8">
        <w:rPr>
          <w:color w:val="00823B"/>
          <w:sz w:val="22"/>
          <w:szCs w:val="22"/>
        </w:rPr>
        <w:t>).</w:t>
      </w:r>
    </w:p>
    <w:p w:rsidR="00E10839" w:rsidRPr="00703F97" w:rsidRDefault="00E10839" w:rsidP="00404EFE">
      <w:pPr>
        <w:pStyle w:val="Paragraphedeliste"/>
        <w:spacing w:after="0" w:line="240" w:lineRule="auto"/>
        <w:ind w:left="1440"/>
        <w:rPr>
          <w:color w:val="00823B"/>
          <w:sz w:val="22"/>
          <w:szCs w:val="22"/>
        </w:rPr>
      </w:pPr>
    </w:p>
    <w:p w:rsidR="00E10839" w:rsidRPr="00703F97" w:rsidRDefault="00E10839" w:rsidP="001B795F">
      <w:pPr>
        <w:pStyle w:val="Paragraphedeliste"/>
        <w:numPr>
          <w:ilvl w:val="1"/>
          <w:numId w:val="11"/>
        </w:numPr>
        <w:spacing w:after="0" w:line="240" w:lineRule="auto"/>
        <w:rPr>
          <w:color w:val="00823B"/>
          <w:sz w:val="22"/>
          <w:szCs w:val="22"/>
        </w:rPr>
      </w:pPr>
      <w:r w:rsidRPr="00703F97">
        <w:rPr>
          <w:i/>
          <w:color w:val="00823B"/>
          <w:sz w:val="22"/>
          <w:szCs w:val="22"/>
        </w:rPr>
        <w:t>Biomasse (énergie)</w:t>
      </w:r>
      <w:r w:rsidRPr="00703F97">
        <w:rPr>
          <w:color w:val="00823B"/>
          <w:sz w:val="22"/>
          <w:szCs w:val="22"/>
        </w:rPr>
        <w:t>, Wikipédia (</w:t>
      </w:r>
      <w:hyperlink r:id="rId25" w:history="1">
        <w:r w:rsidR="00DF570E" w:rsidRPr="00703F97">
          <w:rPr>
            <w:rStyle w:val="Lienhypertexte"/>
            <w:sz w:val="22"/>
            <w:szCs w:val="22"/>
          </w:rPr>
          <w:t>https://fr.wikipedia.org/wiki/Biomasse_(%C3%A9nergie))</w:t>
        </w:r>
      </w:hyperlink>
      <w:r w:rsidR="00E710F8">
        <w:rPr>
          <w:color w:val="00823B"/>
          <w:sz w:val="22"/>
          <w:szCs w:val="22"/>
        </w:rPr>
        <w:t>.</w:t>
      </w:r>
    </w:p>
    <w:p w:rsidR="00145490" w:rsidRPr="00703F97" w:rsidRDefault="00145490" w:rsidP="00145490">
      <w:pPr>
        <w:pStyle w:val="Paragraphedeliste"/>
        <w:spacing w:after="0" w:line="240" w:lineRule="auto"/>
        <w:ind w:left="1440"/>
        <w:rPr>
          <w:color w:val="00823B"/>
          <w:sz w:val="22"/>
          <w:szCs w:val="22"/>
        </w:rPr>
      </w:pPr>
    </w:p>
    <w:p w:rsidR="00145490" w:rsidRPr="00703F97" w:rsidRDefault="00145490" w:rsidP="001B795F">
      <w:pPr>
        <w:pStyle w:val="Paragraphedeliste"/>
        <w:numPr>
          <w:ilvl w:val="1"/>
          <w:numId w:val="11"/>
        </w:numPr>
        <w:spacing w:after="0" w:line="240" w:lineRule="auto"/>
        <w:rPr>
          <w:color w:val="00823B"/>
          <w:sz w:val="22"/>
          <w:szCs w:val="22"/>
        </w:rPr>
      </w:pPr>
      <w:r w:rsidRPr="00703F97">
        <w:rPr>
          <w:i/>
          <w:color w:val="008000"/>
          <w:sz w:val="22"/>
          <w:szCs w:val="22"/>
        </w:rPr>
        <w:t>Hydrolienne : tous les avantages et les inconvénients</w:t>
      </w:r>
      <w:r w:rsidRPr="00703F97">
        <w:rPr>
          <w:color w:val="008000"/>
          <w:sz w:val="22"/>
          <w:szCs w:val="22"/>
        </w:rPr>
        <w:t>, Économie solidaire</w:t>
      </w:r>
      <w:r w:rsidRPr="00703F97">
        <w:rPr>
          <w:i/>
          <w:color w:val="008000"/>
          <w:sz w:val="22"/>
          <w:szCs w:val="22"/>
        </w:rPr>
        <w:t xml:space="preserve"> </w:t>
      </w:r>
      <w:r w:rsidRPr="00703F97">
        <w:rPr>
          <w:color w:val="008000"/>
          <w:sz w:val="22"/>
          <w:szCs w:val="22"/>
        </w:rPr>
        <w:t>(</w:t>
      </w:r>
      <w:hyperlink r:id="rId26" w:history="1">
        <w:r w:rsidRPr="00703F97">
          <w:rPr>
            <w:rStyle w:val="Lienhypertexte"/>
            <w:sz w:val="22"/>
            <w:szCs w:val="22"/>
          </w:rPr>
          <w:t>http://www.economiesolidaire.com/2015/02/07/avantages-et-inconvenients-de-lhydrolienne/</w:t>
        </w:r>
      </w:hyperlink>
      <w:r w:rsidRPr="00703F97">
        <w:rPr>
          <w:color w:val="008000"/>
          <w:sz w:val="22"/>
          <w:szCs w:val="22"/>
        </w:rPr>
        <w:t>).</w:t>
      </w:r>
    </w:p>
    <w:p w:rsidR="006A3EF7" w:rsidRPr="00703F97" w:rsidRDefault="006A3EF7" w:rsidP="006A3EF7">
      <w:pPr>
        <w:pStyle w:val="Paragraphedeliste"/>
        <w:spacing w:after="0" w:line="240" w:lineRule="auto"/>
        <w:ind w:left="1440"/>
        <w:rPr>
          <w:color w:val="00823B"/>
          <w:sz w:val="22"/>
          <w:szCs w:val="22"/>
        </w:rPr>
      </w:pPr>
    </w:p>
    <w:p w:rsidR="006A3EF7" w:rsidRPr="00703F97" w:rsidRDefault="006A3EF7" w:rsidP="001B795F">
      <w:pPr>
        <w:pStyle w:val="Paragraphedeliste"/>
        <w:numPr>
          <w:ilvl w:val="1"/>
          <w:numId w:val="11"/>
        </w:numPr>
        <w:spacing w:after="0" w:line="240" w:lineRule="auto"/>
        <w:rPr>
          <w:color w:val="00823B"/>
          <w:sz w:val="22"/>
          <w:szCs w:val="22"/>
        </w:rPr>
      </w:pPr>
      <w:r w:rsidRPr="00703F97">
        <w:rPr>
          <w:i/>
          <w:color w:val="008000"/>
          <w:sz w:val="22"/>
          <w:szCs w:val="22"/>
        </w:rPr>
        <w:t xml:space="preserve">10 milliards de dollars en faveur de l’Union africaine sur les énergies renouvelables, </w:t>
      </w:r>
      <w:r w:rsidRPr="00703F97">
        <w:rPr>
          <w:color w:val="008000"/>
          <w:sz w:val="22"/>
          <w:szCs w:val="22"/>
        </w:rPr>
        <w:t>Accord de Paris 2015, COP 21, CMP 11 (</w:t>
      </w:r>
      <w:hyperlink r:id="rId27" w:history="1">
        <w:r w:rsidRPr="00703F97">
          <w:rPr>
            <w:rStyle w:val="Lienhypertexte"/>
            <w:sz w:val="22"/>
            <w:szCs w:val="22"/>
          </w:rPr>
          <w:t>http://www.cop21.gouv.fr/10-milliards-de-dollars-de-financement-annonces-en-faveur-de-lunion-africaine-sur-les-energies-renouvelables/</w:t>
        </w:r>
      </w:hyperlink>
      <w:r w:rsidRPr="00703F97">
        <w:rPr>
          <w:color w:val="008000"/>
          <w:sz w:val="22"/>
          <w:szCs w:val="22"/>
        </w:rPr>
        <w:t>).</w:t>
      </w:r>
    </w:p>
    <w:p w:rsidR="0007170E" w:rsidRPr="00703F97" w:rsidRDefault="0007170E" w:rsidP="0007170E">
      <w:pPr>
        <w:pStyle w:val="Paragraphedeliste"/>
        <w:spacing w:after="0" w:line="240" w:lineRule="auto"/>
        <w:ind w:left="1440"/>
        <w:rPr>
          <w:color w:val="00823B"/>
          <w:sz w:val="22"/>
          <w:szCs w:val="22"/>
        </w:rPr>
      </w:pPr>
    </w:p>
    <w:p w:rsidR="0007170E" w:rsidRPr="00703F97" w:rsidRDefault="0007170E" w:rsidP="001B795F">
      <w:pPr>
        <w:pStyle w:val="Paragraphedeliste"/>
        <w:numPr>
          <w:ilvl w:val="1"/>
          <w:numId w:val="11"/>
        </w:numPr>
        <w:spacing w:after="0" w:line="240" w:lineRule="auto"/>
        <w:rPr>
          <w:i/>
          <w:color w:val="00823B"/>
          <w:sz w:val="22"/>
          <w:szCs w:val="22"/>
        </w:rPr>
      </w:pPr>
      <w:r w:rsidRPr="00703F97">
        <w:rPr>
          <w:i/>
          <w:color w:val="008000"/>
          <w:sz w:val="22"/>
          <w:szCs w:val="22"/>
        </w:rPr>
        <w:t xml:space="preserve">Efficacité énergétique, </w:t>
      </w:r>
      <w:r w:rsidRPr="00703F97">
        <w:rPr>
          <w:color w:val="008000"/>
          <w:sz w:val="22"/>
          <w:szCs w:val="22"/>
        </w:rPr>
        <w:t xml:space="preserve">Ministère </w:t>
      </w:r>
      <w:r w:rsidRPr="00703F97">
        <w:rPr>
          <w:i/>
          <w:color w:val="008000"/>
          <w:sz w:val="22"/>
          <w:szCs w:val="22"/>
        </w:rPr>
        <w:t xml:space="preserve">Énergie et ressources naturelles </w:t>
      </w:r>
      <w:r w:rsidRPr="00703F97">
        <w:rPr>
          <w:color w:val="008000"/>
          <w:sz w:val="22"/>
          <w:szCs w:val="22"/>
        </w:rPr>
        <w:t>du Québec (</w:t>
      </w:r>
      <w:hyperlink r:id="rId28" w:anchor=".V1G_kbjhDcs" w:history="1">
        <w:r w:rsidRPr="00703F97">
          <w:rPr>
            <w:rStyle w:val="Lienhypertexte"/>
            <w:sz w:val="22"/>
            <w:szCs w:val="22"/>
          </w:rPr>
          <w:t>http://www.efficaciteenergetique.gouv.qc.ca/accueil/#.V1G_kbjhDcs</w:t>
        </w:r>
      </w:hyperlink>
      <w:r w:rsidRPr="00703F97">
        <w:rPr>
          <w:color w:val="008000"/>
          <w:sz w:val="22"/>
          <w:szCs w:val="22"/>
        </w:rPr>
        <w:t>).</w:t>
      </w:r>
    </w:p>
    <w:p w:rsidR="009D673C" w:rsidRPr="00703F97" w:rsidRDefault="009D673C" w:rsidP="009D673C">
      <w:pPr>
        <w:spacing w:after="0" w:line="240" w:lineRule="auto"/>
        <w:rPr>
          <w:color w:val="00823B"/>
          <w:sz w:val="22"/>
          <w:szCs w:val="22"/>
        </w:rPr>
      </w:pPr>
    </w:p>
    <w:p w:rsidR="00F40FC3" w:rsidRPr="00703F97" w:rsidRDefault="00F40FC3" w:rsidP="009D673C">
      <w:pPr>
        <w:spacing w:after="0" w:line="240" w:lineRule="auto"/>
        <w:ind w:left="1080"/>
        <w:rPr>
          <w:color w:val="00823B"/>
          <w:sz w:val="22"/>
          <w:szCs w:val="22"/>
        </w:rPr>
      </w:pPr>
    </w:p>
    <w:p w:rsidR="006C595B" w:rsidRPr="00703F97" w:rsidRDefault="009D673C" w:rsidP="00D37EB6">
      <w:pPr>
        <w:spacing w:after="0" w:line="240" w:lineRule="auto"/>
        <w:ind w:left="1080"/>
        <w:rPr>
          <w:color w:val="00823B"/>
          <w:sz w:val="22"/>
          <w:szCs w:val="22"/>
        </w:rPr>
      </w:pPr>
      <w:r w:rsidRPr="00703F97">
        <w:rPr>
          <w:color w:val="00823B"/>
          <w:sz w:val="22"/>
          <w:szCs w:val="22"/>
        </w:rPr>
        <w:t xml:space="preserve">Vidéos d’une </w:t>
      </w:r>
      <w:r w:rsidR="00E710F8">
        <w:rPr>
          <w:color w:val="00823B"/>
          <w:sz w:val="22"/>
          <w:szCs w:val="22"/>
        </w:rPr>
        <w:t>durée d’environ 2 minutes</w:t>
      </w:r>
      <w:r w:rsidRPr="00703F97">
        <w:rPr>
          <w:color w:val="00823B"/>
          <w:sz w:val="22"/>
          <w:szCs w:val="22"/>
        </w:rPr>
        <w:t> :</w:t>
      </w:r>
    </w:p>
    <w:p w:rsidR="006C595B" w:rsidRPr="00703F97" w:rsidRDefault="006C595B" w:rsidP="001B795F">
      <w:pPr>
        <w:pStyle w:val="Paragraphedeliste"/>
        <w:numPr>
          <w:ilvl w:val="1"/>
          <w:numId w:val="11"/>
        </w:numPr>
        <w:spacing w:after="0" w:line="240" w:lineRule="auto"/>
        <w:rPr>
          <w:color w:val="00823B"/>
          <w:sz w:val="22"/>
          <w:szCs w:val="22"/>
        </w:rPr>
      </w:pPr>
      <w:r w:rsidRPr="00703F97">
        <w:rPr>
          <w:i/>
          <w:color w:val="00823B"/>
          <w:sz w:val="22"/>
          <w:szCs w:val="22"/>
        </w:rPr>
        <w:t xml:space="preserve">La centrale thermique à flammes, comment ça marche?, </w:t>
      </w:r>
      <w:r w:rsidRPr="00703F97">
        <w:rPr>
          <w:color w:val="00823B"/>
          <w:sz w:val="22"/>
          <w:szCs w:val="22"/>
        </w:rPr>
        <w:t>EDF (</w:t>
      </w:r>
      <w:hyperlink r:id="rId29" w:history="1">
        <w:r w:rsidRPr="00703F97">
          <w:rPr>
            <w:rStyle w:val="Lienhypertexte"/>
            <w:sz w:val="22"/>
            <w:szCs w:val="22"/>
          </w:rPr>
          <w:t>https://www.edf.fr/groupe-edf/espaces-dedies/l-energie-de-a-a-z/tout-sur-l-energie/produire-de-l-electricite/comment-fonctionne-une-centrale-thermique-a-flamme</w:t>
        </w:r>
      </w:hyperlink>
      <w:r w:rsidR="00E710F8">
        <w:rPr>
          <w:color w:val="00823B"/>
          <w:sz w:val="22"/>
          <w:szCs w:val="22"/>
        </w:rPr>
        <w:t>).</w:t>
      </w:r>
    </w:p>
    <w:p w:rsidR="00A1330F" w:rsidRPr="00703F97" w:rsidRDefault="00A1330F" w:rsidP="00404EFE">
      <w:pPr>
        <w:pStyle w:val="Paragraphedeliste"/>
        <w:rPr>
          <w:color w:val="00823B"/>
          <w:sz w:val="22"/>
          <w:szCs w:val="22"/>
        </w:rPr>
      </w:pPr>
    </w:p>
    <w:p w:rsidR="00A1330F" w:rsidRPr="00703F97" w:rsidRDefault="00A1330F" w:rsidP="001B795F">
      <w:pPr>
        <w:pStyle w:val="Paragraphedeliste"/>
        <w:numPr>
          <w:ilvl w:val="1"/>
          <w:numId w:val="11"/>
        </w:numPr>
        <w:spacing w:before="240" w:after="0" w:line="240" w:lineRule="auto"/>
        <w:rPr>
          <w:color w:val="00823B"/>
          <w:sz w:val="22"/>
          <w:szCs w:val="22"/>
        </w:rPr>
      </w:pPr>
      <w:r w:rsidRPr="00703F97">
        <w:rPr>
          <w:i/>
          <w:color w:val="00823B"/>
          <w:sz w:val="22"/>
          <w:szCs w:val="22"/>
        </w:rPr>
        <w:t>Le fonctionnement d’une centrale biomasse</w:t>
      </w:r>
      <w:r w:rsidRPr="00703F97">
        <w:rPr>
          <w:color w:val="00823B"/>
          <w:sz w:val="22"/>
          <w:szCs w:val="22"/>
        </w:rPr>
        <w:t>, EDF (</w:t>
      </w:r>
      <w:hyperlink r:id="rId30" w:history="1">
        <w:r w:rsidRPr="00703F97">
          <w:rPr>
            <w:rStyle w:val="Lienhypertexte"/>
            <w:sz w:val="22"/>
            <w:szCs w:val="22"/>
          </w:rPr>
          <w:t>https://www.edf.fr/groupe-edf/producteur-industriel/energies-renouvelables/biomasse</w:t>
        </w:r>
      </w:hyperlink>
      <w:r w:rsidR="00E710F8">
        <w:rPr>
          <w:color w:val="00823B"/>
          <w:sz w:val="22"/>
          <w:szCs w:val="22"/>
        </w:rPr>
        <w:t>).</w:t>
      </w:r>
    </w:p>
    <w:p w:rsidR="006C595B" w:rsidRPr="00703F97" w:rsidRDefault="006C595B" w:rsidP="00404EFE">
      <w:pPr>
        <w:spacing w:after="0" w:line="240" w:lineRule="auto"/>
        <w:rPr>
          <w:color w:val="00823B"/>
          <w:sz w:val="22"/>
          <w:szCs w:val="22"/>
        </w:rPr>
      </w:pPr>
    </w:p>
    <w:p w:rsidR="00905215" w:rsidRPr="00703F97" w:rsidRDefault="00CA7DDE" w:rsidP="001B795F">
      <w:pPr>
        <w:pStyle w:val="Paragraphedeliste"/>
        <w:numPr>
          <w:ilvl w:val="1"/>
          <w:numId w:val="11"/>
        </w:numPr>
        <w:spacing w:after="0" w:line="240" w:lineRule="auto"/>
        <w:rPr>
          <w:sz w:val="22"/>
          <w:szCs w:val="22"/>
        </w:rPr>
      </w:pPr>
      <w:r w:rsidRPr="00703F97">
        <w:rPr>
          <w:i/>
          <w:color w:val="00823B"/>
          <w:sz w:val="22"/>
          <w:szCs w:val="22"/>
        </w:rPr>
        <w:t>Le fonctionnement d’une centrale nucléaire</w:t>
      </w:r>
      <w:r w:rsidRPr="00703F97">
        <w:rPr>
          <w:color w:val="00823B"/>
          <w:sz w:val="22"/>
          <w:szCs w:val="22"/>
        </w:rPr>
        <w:t>, EDF (</w:t>
      </w:r>
      <w:hyperlink r:id="rId31" w:history="1">
        <w:r w:rsidRPr="00703F97">
          <w:rPr>
            <w:rStyle w:val="Lienhypertexte"/>
            <w:sz w:val="22"/>
            <w:szCs w:val="22"/>
          </w:rPr>
          <w:t>https://www.edf.fr/groupe-edf/espaces-dedies/l-energie-de-a-a-z/tout-sur-l-energie/produire-de-l-electricite/le-fonctionnement-d-une-centrale-nucleaire</w:t>
        </w:r>
      </w:hyperlink>
      <w:r w:rsidR="00E710F8">
        <w:rPr>
          <w:color w:val="00823B"/>
          <w:sz w:val="22"/>
          <w:szCs w:val="22"/>
        </w:rPr>
        <w:t>).</w:t>
      </w:r>
    </w:p>
    <w:p w:rsidR="00905215" w:rsidRPr="00703F97" w:rsidRDefault="00905215" w:rsidP="00905215">
      <w:pPr>
        <w:pStyle w:val="Paragraphedeliste"/>
        <w:spacing w:after="0" w:line="240" w:lineRule="auto"/>
        <w:ind w:left="1440"/>
        <w:rPr>
          <w:sz w:val="22"/>
          <w:szCs w:val="22"/>
        </w:rPr>
      </w:pPr>
    </w:p>
    <w:p w:rsidR="004016AF" w:rsidRPr="00703F97" w:rsidRDefault="009D673C" w:rsidP="001B795F">
      <w:pPr>
        <w:pStyle w:val="Paragraphedeliste"/>
        <w:numPr>
          <w:ilvl w:val="1"/>
          <w:numId w:val="11"/>
        </w:numPr>
        <w:spacing w:after="0" w:line="240" w:lineRule="auto"/>
        <w:rPr>
          <w:sz w:val="22"/>
          <w:szCs w:val="22"/>
        </w:rPr>
      </w:pPr>
      <w:r w:rsidRPr="00703F97">
        <w:rPr>
          <w:color w:val="008000"/>
          <w:sz w:val="22"/>
          <w:szCs w:val="22"/>
        </w:rPr>
        <w:t>F</w:t>
      </w:r>
      <w:r w:rsidR="004016AF" w:rsidRPr="00703F97">
        <w:rPr>
          <w:color w:val="008000"/>
          <w:sz w:val="22"/>
          <w:szCs w:val="22"/>
        </w:rPr>
        <w:t>onctionnement d’une centrale hydroélect</w:t>
      </w:r>
      <w:r w:rsidR="009B300C" w:rsidRPr="00703F97">
        <w:rPr>
          <w:color w:val="008000"/>
          <w:sz w:val="22"/>
          <w:szCs w:val="22"/>
        </w:rPr>
        <w:t>r</w:t>
      </w:r>
      <w:r w:rsidR="004016AF" w:rsidRPr="00703F97">
        <w:rPr>
          <w:color w:val="008000"/>
          <w:sz w:val="22"/>
          <w:szCs w:val="22"/>
        </w:rPr>
        <w:t>ique</w:t>
      </w:r>
      <w:r w:rsidR="00905215" w:rsidRPr="00703F97">
        <w:rPr>
          <w:color w:val="008000"/>
          <w:sz w:val="22"/>
          <w:szCs w:val="22"/>
        </w:rPr>
        <w:t>, Hydro-Québec</w:t>
      </w:r>
      <w:r w:rsidR="00905215" w:rsidRPr="00703F97">
        <w:rPr>
          <w:sz w:val="22"/>
          <w:szCs w:val="22"/>
        </w:rPr>
        <w:t xml:space="preserve"> </w:t>
      </w:r>
      <w:r w:rsidR="00905215" w:rsidRPr="00703F97">
        <w:rPr>
          <w:color w:val="008000"/>
          <w:sz w:val="22"/>
          <w:szCs w:val="22"/>
        </w:rPr>
        <w:t>(</w:t>
      </w:r>
      <w:hyperlink r:id="rId32" w:history="1">
        <w:r w:rsidR="00905215" w:rsidRPr="00703F97">
          <w:rPr>
            <w:rStyle w:val="Lienhypertexte"/>
            <w:sz w:val="22"/>
            <w:szCs w:val="22"/>
          </w:rPr>
          <w:t>http://www.hydroquebec.com/comprendre/hydroelectricite/types-centrales.html</w:t>
        </w:r>
      </w:hyperlink>
      <w:r w:rsidR="00E710F8">
        <w:rPr>
          <w:color w:val="008000"/>
          <w:sz w:val="22"/>
          <w:szCs w:val="22"/>
        </w:rPr>
        <w:t>).</w:t>
      </w:r>
      <w:r w:rsidR="00905215" w:rsidRPr="00703F97">
        <w:rPr>
          <w:sz w:val="22"/>
          <w:szCs w:val="22"/>
        </w:rPr>
        <w:t xml:space="preserve"> </w:t>
      </w:r>
    </w:p>
    <w:p w:rsidR="00A1330F" w:rsidRPr="00703F97" w:rsidRDefault="00A1330F" w:rsidP="00404EFE">
      <w:pPr>
        <w:pStyle w:val="Paragraphedeliste"/>
        <w:rPr>
          <w:color w:val="00823B"/>
          <w:sz w:val="22"/>
          <w:szCs w:val="22"/>
        </w:rPr>
      </w:pPr>
    </w:p>
    <w:p w:rsidR="0089433B" w:rsidRPr="00703F97" w:rsidRDefault="00A1330F" w:rsidP="001B795F">
      <w:pPr>
        <w:pStyle w:val="Paragraphedeliste"/>
        <w:numPr>
          <w:ilvl w:val="1"/>
          <w:numId w:val="11"/>
        </w:numPr>
        <w:spacing w:after="0" w:line="240" w:lineRule="auto"/>
        <w:rPr>
          <w:color w:val="00823B"/>
          <w:sz w:val="22"/>
          <w:szCs w:val="22"/>
        </w:rPr>
      </w:pPr>
      <w:r w:rsidRPr="00703F97">
        <w:rPr>
          <w:i/>
          <w:color w:val="00823B"/>
          <w:sz w:val="22"/>
          <w:szCs w:val="22"/>
        </w:rPr>
        <w:t xml:space="preserve">Le fonctionnement d’une centrale éolienne, </w:t>
      </w:r>
      <w:r w:rsidR="009D673C" w:rsidRPr="00703F97">
        <w:rPr>
          <w:color w:val="00823B"/>
          <w:sz w:val="22"/>
          <w:szCs w:val="22"/>
        </w:rPr>
        <w:t>EDF</w:t>
      </w:r>
      <w:r w:rsidRPr="00703F97">
        <w:rPr>
          <w:color w:val="00823B"/>
          <w:sz w:val="22"/>
          <w:szCs w:val="22"/>
        </w:rPr>
        <w:t xml:space="preserve"> (</w:t>
      </w:r>
      <w:hyperlink r:id="rId33" w:history="1">
        <w:r w:rsidRPr="00703F97">
          <w:rPr>
            <w:rStyle w:val="Lienhypertexte"/>
            <w:sz w:val="22"/>
            <w:szCs w:val="22"/>
          </w:rPr>
          <w:t>https://www.edf.fr/groupe-edf/producteur-industriel/energies-nouvelles/eolien/eolien-terrestre</w:t>
        </w:r>
      </w:hyperlink>
      <w:proofErr w:type="gramStart"/>
      <w:r w:rsidR="00E710F8">
        <w:rPr>
          <w:color w:val="00823B"/>
          <w:sz w:val="22"/>
          <w:szCs w:val="22"/>
        </w:rPr>
        <w:t>)é</w:t>
      </w:r>
      <w:proofErr w:type="gramEnd"/>
    </w:p>
    <w:p w:rsidR="00905215" w:rsidRPr="00703F97" w:rsidRDefault="00905215" w:rsidP="00905215">
      <w:pPr>
        <w:pStyle w:val="Paragraphedeliste"/>
        <w:spacing w:after="0" w:line="240" w:lineRule="auto"/>
        <w:ind w:left="1440"/>
        <w:rPr>
          <w:color w:val="00823B"/>
          <w:sz w:val="22"/>
          <w:szCs w:val="22"/>
        </w:rPr>
      </w:pPr>
    </w:p>
    <w:p w:rsidR="0089433B" w:rsidRPr="00703F97" w:rsidRDefault="0089433B" w:rsidP="001B795F">
      <w:pPr>
        <w:pStyle w:val="Paragraphedeliste"/>
        <w:numPr>
          <w:ilvl w:val="1"/>
          <w:numId w:val="11"/>
        </w:numPr>
        <w:spacing w:after="0" w:line="240" w:lineRule="auto"/>
        <w:rPr>
          <w:color w:val="00823B"/>
          <w:sz w:val="22"/>
          <w:szCs w:val="22"/>
        </w:rPr>
      </w:pPr>
      <w:r w:rsidRPr="00703F97">
        <w:rPr>
          <w:i/>
          <w:color w:val="00823B"/>
          <w:sz w:val="22"/>
          <w:szCs w:val="22"/>
        </w:rPr>
        <w:t>Comment fonctionne une hydrolienne</w:t>
      </w:r>
      <w:r w:rsidRPr="00703F97">
        <w:rPr>
          <w:color w:val="00823B"/>
          <w:sz w:val="22"/>
          <w:szCs w:val="22"/>
        </w:rPr>
        <w:t>, EDF (</w:t>
      </w:r>
      <w:hyperlink r:id="rId34" w:history="1">
        <w:r w:rsidRPr="00703F97">
          <w:rPr>
            <w:rStyle w:val="Lienhypertexte"/>
            <w:sz w:val="22"/>
            <w:szCs w:val="22"/>
          </w:rPr>
          <w:t>https://www.edf.fr/groupe-edf/espaces-dedies/l-energie-de-a-a-z</w:t>
        </w:r>
      </w:hyperlink>
      <w:r w:rsidR="00E710F8">
        <w:rPr>
          <w:color w:val="00823B"/>
          <w:sz w:val="22"/>
          <w:szCs w:val="22"/>
        </w:rPr>
        <w:t>).</w:t>
      </w:r>
    </w:p>
    <w:p w:rsidR="00D3647D" w:rsidRPr="00703F97" w:rsidRDefault="00D3647D" w:rsidP="00404EFE">
      <w:pPr>
        <w:pStyle w:val="Paragraphedeliste"/>
        <w:rPr>
          <w:color w:val="00823B"/>
          <w:sz w:val="22"/>
          <w:szCs w:val="22"/>
        </w:rPr>
      </w:pPr>
    </w:p>
    <w:p w:rsidR="00D3647D" w:rsidRPr="00703F97" w:rsidRDefault="00D3647D" w:rsidP="001B795F">
      <w:pPr>
        <w:pStyle w:val="Paragraphedeliste"/>
        <w:numPr>
          <w:ilvl w:val="1"/>
          <w:numId w:val="11"/>
        </w:numPr>
        <w:spacing w:after="0" w:line="240" w:lineRule="auto"/>
        <w:rPr>
          <w:color w:val="00823B"/>
          <w:sz w:val="22"/>
          <w:szCs w:val="22"/>
        </w:rPr>
      </w:pPr>
      <w:r w:rsidRPr="00703F97">
        <w:rPr>
          <w:i/>
          <w:color w:val="00823B"/>
          <w:sz w:val="22"/>
          <w:szCs w:val="22"/>
        </w:rPr>
        <w:t>Usine marémotrice de la Rance</w:t>
      </w:r>
      <w:r w:rsidR="009D673C" w:rsidRPr="00703F97">
        <w:rPr>
          <w:color w:val="00823B"/>
          <w:sz w:val="22"/>
          <w:szCs w:val="22"/>
        </w:rPr>
        <w:t>,</w:t>
      </w:r>
      <w:r w:rsidRPr="00703F97">
        <w:rPr>
          <w:color w:val="00823B"/>
          <w:sz w:val="22"/>
          <w:szCs w:val="22"/>
        </w:rPr>
        <w:t xml:space="preserve"> EDF, (</w:t>
      </w:r>
      <w:hyperlink r:id="rId35" w:history="1">
        <w:r w:rsidRPr="00703F97">
          <w:rPr>
            <w:rStyle w:val="Lienhypertexte"/>
            <w:sz w:val="22"/>
            <w:szCs w:val="22"/>
          </w:rPr>
          <w:t>https://www.edf.fr/groupe-edf/producteur-industriel/energies-renouvelables/energies-marines/energie-des-marees</w:t>
        </w:r>
      </w:hyperlink>
      <w:r w:rsidR="00E710F8">
        <w:rPr>
          <w:color w:val="00823B"/>
          <w:sz w:val="22"/>
          <w:szCs w:val="22"/>
        </w:rPr>
        <w:t>).</w:t>
      </w:r>
    </w:p>
    <w:p w:rsidR="00E10839" w:rsidRPr="00703F97" w:rsidRDefault="00E10839" w:rsidP="00404EFE">
      <w:pPr>
        <w:pStyle w:val="Paragraphedeliste"/>
        <w:rPr>
          <w:color w:val="00823B"/>
          <w:sz w:val="22"/>
          <w:szCs w:val="22"/>
        </w:rPr>
      </w:pPr>
    </w:p>
    <w:p w:rsidR="00E10839" w:rsidRPr="00703F97" w:rsidRDefault="00E10839" w:rsidP="001B795F">
      <w:pPr>
        <w:pStyle w:val="Paragraphedeliste"/>
        <w:numPr>
          <w:ilvl w:val="1"/>
          <w:numId w:val="11"/>
        </w:numPr>
        <w:spacing w:after="0" w:line="240" w:lineRule="auto"/>
        <w:rPr>
          <w:color w:val="00823B"/>
          <w:sz w:val="22"/>
          <w:szCs w:val="22"/>
        </w:rPr>
      </w:pPr>
      <w:r w:rsidRPr="00703F97">
        <w:rPr>
          <w:i/>
          <w:color w:val="00823B"/>
          <w:sz w:val="22"/>
          <w:szCs w:val="22"/>
        </w:rPr>
        <w:t>Le fonctionnement d’une centrale photovoltaïque (solaire),</w:t>
      </w:r>
      <w:r w:rsidRPr="00703F97">
        <w:rPr>
          <w:color w:val="00823B"/>
          <w:sz w:val="22"/>
          <w:szCs w:val="22"/>
        </w:rPr>
        <w:t xml:space="preserve"> EDF, </w:t>
      </w:r>
      <w:hyperlink r:id="rId36" w:history="1">
        <w:r w:rsidRPr="00703F97">
          <w:rPr>
            <w:rStyle w:val="Lienhypertexte"/>
            <w:sz w:val="22"/>
            <w:szCs w:val="22"/>
          </w:rPr>
          <w:t>https://www.edf.fr/groupe-edf/espaces-dedies/l-energie-de-a-a-z/tout-sur-l-energie/produire-de-l-electricite/le-fonctionnement-d-une-centrale-photovoltaique</w:t>
        </w:r>
      </w:hyperlink>
      <w:r w:rsidR="00E710F8">
        <w:rPr>
          <w:color w:val="00823B"/>
          <w:sz w:val="22"/>
          <w:szCs w:val="22"/>
        </w:rPr>
        <w:t>).</w:t>
      </w:r>
    </w:p>
    <w:p w:rsidR="004E4499" w:rsidRPr="00703F97" w:rsidRDefault="004E4499" w:rsidP="00404EFE">
      <w:pPr>
        <w:pStyle w:val="Paragraphedeliste"/>
        <w:rPr>
          <w:color w:val="00823B"/>
          <w:sz w:val="22"/>
          <w:szCs w:val="22"/>
        </w:rPr>
      </w:pPr>
    </w:p>
    <w:p w:rsidR="00F40FC3" w:rsidRPr="00703F97" w:rsidRDefault="004E4499" w:rsidP="001B795F">
      <w:pPr>
        <w:pStyle w:val="Paragraphedeliste"/>
        <w:numPr>
          <w:ilvl w:val="1"/>
          <w:numId w:val="11"/>
        </w:numPr>
        <w:spacing w:after="0" w:line="240" w:lineRule="auto"/>
        <w:rPr>
          <w:color w:val="00823B"/>
          <w:sz w:val="22"/>
          <w:szCs w:val="22"/>
        </w:rPr>
      </w:pPr>
      <w:r w:rsidRPr="00703F97">
        <w:rPr>
          <w:i/>
          <w:color w:val="00823B"/>
          <w:sz w:val="22"/>
          <w:szCs w:val="22"/>
        </w:rPr>
        <w:t>Le fonctionnement d’une centrale géothermique</w:t>
      </w:r>
      <w:r w:rsidR="009D673C" w:rsidRPr="00703F97">
        <w:rPr>
          <w:color w:val="00823B"/>
          <w:sz w:val="22"/>
          <w:szCs w:val="22"/>
        </w:rPr>
        <w:t>, EDF</w:t>
      </w:r>
      <w:r w:rsidRPr="00703F97">
        <w:rPr>
          <w:color w:val="00823B"/>
          <w:sz w:val="22"/>
          <w:szCs w:val="22"/>
        </w:rPr>
        <w:t xml:space="preserve"> (</w:t>
      </w:r>
      <w:hyperlink r:id="rId37" w:history="1">
        <w:r w:rsidRPr="00703F97">
          <w:rPr>
            <w:rStyle w:val="Lienhypertexte"/>
            <w:sz w:val="22"/>
            <w:szCs w:val="22"/>
          </w:rPr>
          <w:t>https://www.edf.fr/groupe-edf/producteur-industriel/energies-renouvelables/geothermie</w:t>
        </w:r>
      </w:hyperlink>
      <w:r w:rsidRPr="00703F97">
        <w:rPr>
          <w:color w:val="00823B"/>
          <w:sz w:val="22"/>
          <w:szCs w:val="22"/>
        </w:rPr>
        <w:t xml:space="preserve">). </w:t>
      </w:r>
    </w:p>
    <w:p w:rsidR="00F40FC3" w:rsidRPr="00703F97" w:rsidRDefault="00F40FC3" w:rsidP="00404EFE">
      <w:pPr>
        <w:pStyle w:val="Paragraphedeliste"/>
        <w:rPr>
          <w:color w:val="00823B"/>
          <w:sz w:val="22"/>
          <w:szCs w:val="22"/>
        </w:rPr>
      </w:pPr>
    </w:p>
    <w:p w:rsidR="00F40FC3" w:rsidRPr="00703F97" w:rsidRDefault="00F40FC3" w:rsidP="00404EFE">
      <w:pPr>
        <w:pStyle w:val="Paragraphedeliste"/>
        <w:rPr>
          <w:color w:val="00823B"/>
          <w:sz w:val="22"/>
          <w:szCs w:val="22"/>
        </w:rPr>
      </w:pPr>
    </w:p>
    <w:p w:rsidR="00681D82" w:rsidRPr="00703F97" w:rsidRDefault="0089433B" w:rsidP="009D673C">
      <w:pPr>
        <w:pStyle w:val="Paragraphedeliste"/>
        <w:spacing w:after="0" w:line="240" w:lineRule="auto"/>
        <w:ind w:left="1080"/>
        <w:rPr>
          <w:color w:val="00823B"/>
          <w:sz w:val="22"/>
          <w:szCs w:val="22"/>
        </w:rPr>
      </w:pPr>
      <w:r w:rsidRPr="00703F97">
        <w:rPr>
          <w:color w:val="00823B"/>
          <w:sz w:val="22"/>
          <w:szCs w:val="22"/>
        </w:rPr>
        <w:t>S</w:t>
      </w:r>
      <w:r w:rsidR="00796EBC" w:rsidRPr="00703F97">
        <w:rPr>
          <w:color w:val="00823B"/>
          <w:sz w:val="22"/>
          <w:szCs w:val="22"/>
        </w:rPr>
        <w:t>i tu consultes d</w:t>
      </w:r>
      <w:r w:rsidRPr="00703F97">
        <w:rPr>
          <w:color w:val="00823B"/>
          <w:sz w:val="22"/>
          <w:szCs w:val="22"/>
        </w:rPr>
        <w:t>’autres</w:t>
      </w:r>
      <w:r w:rsidR="00796EBC" w:rsidRPr="00703F97">
        <w:rPr>
          <w:color w:val="00823B"/>
          <w:sz w:val="22"/>
          <w:szCs w:val="22"/>
        </w:rPr>
        <w:t xml:space="preserve"> sites Internet, assure-toi de leur crédibilité et ajoute, en bas de ton tableau</w:t>
      </w:r>
      <w:r w:rsidRPr="00703F97">
        <w:rPr>
          <w:color w:val="00823B"/>
          <w:sz w:val="22"/>
          <w:szCs w:val="22"/>
        </w:rPr>
        <w:t>,</w:t>
      </w:r>
      <w:r w:rsidR="00796EBC" w:rsidRPr="00703F97">
        <w:rPr>
          <w:color w:val="00823B"/>
          <w:sz w:val="22"/>
          <w:szCs w:val="22"/>
        </w:rPr>
        <w:t xml:space="preserve"> la référence complète (titre du site, source et adresse électronique).</w:t>
      </w:r>
    </w:p>
    <w:p w:rsidR="003A25AC" w:rsidRPr="003A25AC" w:rsidRDefault="00A41888" w:rsidP="003A25AC">
      <w:pPr>
        <w:pStyle w:val="Paragraphedeliste"/>
        <w:ind w:left="0"/>
        <w:rPr>
          <w:b/>
          <w:sz w:val="22"/>
          <w:szCs w:val="22"/>
        </w:rPr>
      </w:pPr>
      <w:r w:rsidRPr="00703F97">
        <w:rPr>
          <w:color w:val="00823B"/>
          <w:sz w:val="22"/>
          <w:szCs w:val="22"/>
        </w:rPr>
        <w:br w:type="page"/>
      </w:r>
      <w:r w:rsidR="003A25AC" w:rsidRPr="003A25AC">
        <w:rPr>
          <w:b/>
          <w:sz w:val="22"/>
          <w:szCs w:val="22"/>
        </w:rPr>
        <w:lastRenderedPageBreak/>
        <w:t>2. DESCRIPTION DES DIFFÉRENTES RESSOURCES ÉNERGÉTIQUES</w:t>
      </w:r>
    </w:p>
    <w:p w:rsidR="003A25AC" w:rsidRPr="003A25AC" w:rsidRDefault="003A25AC" w:rsidP="003A25AC">
      <w:pPr>
        <w:pStyle w:val="Paragraphedeliste"/>
        <w:rPr>
          <w:color w:val="FF0000"/>
          <w:sz w:val="22"/>
          <w:szCs w:val="22"/>
        </w:rPr>
      </w:pPr>
    </w:p>
    <w:p w:rsidR="00681D82" w:rsidRPr="009D673C" w:rsidRDefault="00681D82" w:rsidP="003A25AC">
      <w:pPr>
        <w:pStyle w:val="Paragraphedeliste"/>
        <w:numPr>
          <w:ilvl w:val="0"/>
          <w:numId w:val="22"/>
        </w:numPr>
        <w:rPr>
          <w:color w:val="FF0000"/>
          <w:sz w:val="22"/>
          <w:szCs w:val="22"/>
        </w:rPr>
      </w:pPr>
      <w:r w:rsidRPr="009D673C">
        <w:rPr>
          <w:color w:val="FF0000"/>
          <w:sz w:val="22"/>
          <w:szCs w:val="22"/>
        </w:rPr>
        <w:t>Reproduis sur une ou plusieurs feuilles 8,5 X 14 un tableau de ce type pour décrire les différentes ressources énergétiques avec lesquelles tu t’es familiarisé, leur méthode de production d’énergie (explications et diagramme à l’appui, si nécessaire), les avantages et les inconvénients</w:t>
      </w:r>
      <w:r w:rsidR="00D743AA" w:rsidRPr="009D673C">
        <w:rPr>
          <w:color w:val="FF0000"/>
          <w:sz w:val="22"/>
          <w:szCs w:val="22"/>
        </w:rPr>
        <w:t xml:space="preserve"> de chacune d’elles</w:t>
      </w:r>
      <w:r w:rsidRPr="009D673C">
        <w:rPr>
          <w:color w:val="FF0000"/>
          <w:sz w:val="22"/>
          <w:szCs w:val="22"/>
        </w:rPr>
        <w:t xml:space="preserve"> et la répartition</w:t>
      </w:r>
      <w:r w:rsidR="00E91F6C" w:rsidRPr="009D673C">
        <w:rPr>
          <w:color w:val="FF0000"/>
          <w:sz w:val="22"/>
          <w:szCs w:val="22"/>
        </w:rPr>
        <w:t xml:space="preserve"> (%)</w:t>
      </w:r>
      <w:r w:rsidRPr="009D673C">
        <w:rPr>
          <w:color w:val="FF0000"/>
          <w:sz w:val="22"/>
          <w:szCs w:val="22"/>
        </w:rPr>
        <w:t xml:space="preserve"> de leur </w:t>
      </w:r>
      <w:r w:rsidR="00DD6719" w:rsidRPr="009D673C">
        <w:rPr>
          <w:color w:val="FF0000"/>
          <w:sz w:val="22"/>
          <w:szCs w:val="22"/>
        </w:rPr>
        <w:t xml:space="preserve">production </w:t>
      </w:r>
      <w:r w:rsidRPr="009D673C">
        <w:rPr>
          <w:color w:val="FF0000"/>
          <w:sz w:val="22"/>
          <w:szCs w:val="22"/>
        </w:rPr>
        <w:t xml:space="preserve">au niveau mondial. </w:t>
      </w:r>
      <w:r w:rsidR="00E91F6C" w:rsidRPr="009D673C">
        <w:rPr>
          <w:color w:val="FF0000"/>
          <w:sz w:val="22"/>
          <w:szCs w:val="22"/>
        </w:rPr>
        <w:t>Évalue</w:t>
      </w:r>
      <w:r w:rsidRPr="009D673C">
        <w:rPr>
          <w:color w:val="FF0000"/>
          <w:sz w:val="22"/>
          <w:szCs w:val="22"/>
        </w:rPr>
        <w:t xml:space="preserve"> ensuite tes réponses à partir du corrigé à l’annexe 1.</w:t>
      </w:r>
    </w:p>
    <w:p w:rsidR="00ED7611" w:rsidRPr="00404EFE" w:rsidRDefault="00ED7611" w:rsidP="00404EFE">
      <w:pPr>
        <w:rPr>
          <w:color w:val="FF0000"/>
          <w:sz w:val="22"/>
          <w:szCs w:val="22"/>
        </w:rPr>
      </w:pPr>
    </w:p>
    <w:tbl>
      <w:tblPr>
        <w:tblStyle w:val="Grilledutableau"/>
        <w:tblW w:w="0" w:type="auto"/>
        <w:tblLook w:val="04A0" w:firstRow="1" w:lastRow="0" w:firstColumn="1" w:lastColumn="0" w:noHBand="0" w:noVBand="1"/>
      </w:tblPr>
      <w:tblGrid>
        <w:gridCol w:w="1942"/>
        <w:gridCol w:w="1943"/>
        <w:gridCol w:w="1942"/>
        <w:gridCol w:w="1830"/>
        <w:gridCol w:w="2056"/>
      </w:tblGrid>
      <w:tr w:rsidR="00D32A3D" w:rsidTr="00404EFE">
        <w:trPr>
          <w:trHeight w:val="655"/>
        </w:trPr>
        <w:tc>
          <w:tcPr>
            <w:tcW w:w="1942" w:type="dxa"/>
            <w:shd w:val="clear" w:color="auto" w:fill="D9D9D9" w:themeFill="background1" w:themeFillShade="D9"/>
            <w:vAlign w:val="center"/>
          </w:tcPr>
          <w:p w:rsidR="007B070D" w:rsidRPr="00703F97" w:rsidRDefault="00D32A3D" w:rsidP="00A41888">
            <w:pPr>
              <w:jc w:val="center"/>
              <w:rPr>
                <w:b/>
                <w:sz w:val="22"/>
                <w:szCs w:val="22"/>
              </w:rPr>
            </w:pPr>
            <w:r w:rsidRPr="00703F97">
              <w:rPr>
                <w:b/>
                <w:sz w:val="22"/>
                <w:szCs w:val="22"/>
              </w:rPr>
              <w:t>Ressources énergétiques</w:t>
            </w:r>
          </w:p>
        </w:tc>
        <w:tc>
          <w:tcPr>
            <w:tcW w:w="1943" w:type="dxa"/>
            <w:shd w:val="clear" w:color="auto" w:fill="D9D9D9" w:themeFill="background1" w:themeFillShade="D9"/>
            <w:vAlign w:val="center"/>
          </w:tcPr>
          <w:p w:rsidR="00D32A3D" w:rsidRPr="00703F97" w:rsidRDefault="00D32A3D" w:rsidP="00113995">
            <w:pPr>
              <w:jc w:val="center"/>
              <w:rPr>
                <w:b/>
                <w:sz w:val="22"/>
                <w:szCs w:val="22"/>
              </w:rPr>
            </w:pPr>
            <w:r w:rsidRPr="00703F97">
              <w:rPr>
                <w:b/>
                <w:sz w:val="22"/>
                <w:szCs w:val="22"/>
              </w:rPr>
              <w:t>Procédé pour produire de l’énergie</w:t>
            </w:r>
          </w:p>
        </w:tc>
        <w:tc>
          <w:tcPr>
            <w:tcW w:w="1942" w:type="dxa"/>
            <w:shd w:val="clear" w:color="auto" w:fill="D9D9D9" w:themeFill="background1" w:themeFillShade="D9"/>
            <w:vAlign w:val="center"/>
          </w:tcPr>
          <w:p w:rsidR="00D32A3D" w:rsidRPr="00703F97" w:rsidRDefault="00D32A3D" w:rsidP="00113995">
            <w:pPr>
              <w:jc w:val="center"/>
              <w:rPr>
                <w:b/>
                <w:sz w:val="22"/>
                <w:szCs w:val="22"/>
              </w:rPr>
            </w:pPr>
            <w:r w:rsidRPr="00703F97">
              <w:rPr>
                <w:b/>
                <w:sz w:val="22"/>
                <w:szCs w:val="22"/>
              </w:rPr>
              <w:t>Avantages</w:t>
            </w:r>
          </w:p>
        </w:tc>
        <w:tc>
          <w:tcPr>
            <w:tcW w:w="1830" w:type="dxa"/>
            <w:shd w:val="clear" w:color="auto" w:fill="D9D9D9" w:themeFill="background1" w:themeFillShade="D9"/>
            <w:vAlign w:val="center"/>
          </w:tcPr>
          <w:p w:rsidR="00D32A3D" w:rsidRPr="00703F97" w:rsidRDefault="00D32A3D" w:rsidP="00113995">
            <w:pPr>
              <w:jc w:val="center"/>
              <w:rPr>
                <w:b/>
                <w:sz w:val="22"/>
                <w:szCs w:val="22"/>
              </w:rPr>
            </w:pPr>
            <w:r w:rsidRPr="00703F97">
              <w:rPr>
                <w:b/>
                <w:sz w:val="22"/>
                <w:szCs w:val="22"/>
              </w:rPr>
              <w:t>Inconvénients</w:t>
            </w:r>
          </w:p>
        </w:tc>
        <w:tc>
          <w:tcPr>
            <w:tcW w:w="2056" w:type="dxa"/>
            <w:shd w:val="clear" w:color="auto" w:fill="D9D9D9" w:themeFill="background1" w:themeFillShade="D9"/>
            <w:vAlign w:val="center"/>
          </w:tcPr>
          <w:p w:rsidR="007B070D" w:rsidRPr="00703F97" w:rsidRDefault="00D32A3D" w:rsidP="00A41888">
            <w:pPr>
              <w:jc w:val="center"/>
              <w:rPr>
                <w:b/>
                <w:sz w:val="22"/>
                <w:szCs w:val="22"/>
              </w:rPr>
            </w:pPr>
            <w:r w:rsidRPr="00703F97">
              <w:rPr>
                <w:b/>
                <w:sz w:val="22"/>
                <w:szCs w:val="22"/>
              </w:rPr>
              <w:t>Pourcentage</w:t>
            </w:r>
            <w:r w:rsidR="008F1C45" w:rsidRPr="00703F97">
              <w:rPr>
                <w:b/>
                <w:sz w:val="22"/>
                <w:szCs w:val="22"/>
              </w:rPr>
              <w:t xml:space="preserve"> de </w:t>
            </w:r>
            <w:r w:rsidR="00DD6719" w:rsidRPr="00703F97">
              <w:rPr>
                <w:b/>
                <w:sz w:val="22"/>
                <w:szCs w:val="22"/>
              </w:rPr>
              <w:t>la production</w:t>
            </w:r>
          </w:p>
          <w:p w:rsidR="007B070D" w:rsidRPr="00703F97" w:rsidRDefault="008F1C45" w:rsidP="00A41888">
            <w:pPr>
              <w:jc w:val="center"/>
              <w:rPr>
                <w:b/>
                <w:sz w:val="22"/>
                <w:szCs w:val="22"/>
              </w:rPr>
            </w:pPr>
            <w:r w:rsidRPr="00703F97">
              <w:rPr>
                <w:b/>
                <w:sz w:val="22"/>
                <w:szCs w:val="22"/>
              </w:rPr>
              <w:t>(année :        )</w:t>
            </w:r>
          </w:p>
        </w:tc>
      </w:tr>
      <w:tr w:rsidR="00A9518A" w:rsidTr="0089433B">
        <w:trPr>
          <w:trHeight w:val="647"/>
        </w:trPr>
        <w:tc>
          <w:tcPr>
            <w:tcW w:w="1942" w:type="dxa"/>
            <w:vAlign w:val="center"/>
          </w:tcPr>
          <w:p w:rsidR="00A9518A" w:rsidRPr="00703F97" w:rsidRDefault="0015330C" w:rsidP="0015330C">
            <w:pPr>
              <w:rPr>
                <w:sz w:val="22"/>
                <w:szCs w:val="22"/>
              </w:rPr>
            </w:pPr>
            <w:r w:rsidRPr="00703F97">
              <w:rPr>
                <w:sz w:val="22"/>
                <w:szCs w:val="22"/>
              </w:rPr>
              <w:t xml:space="preserve">Hydroélectricité </w:t>
            </w:r>
          </w:p>
        </w:tc>
        <w:tc>
          <w:tcPr>
            <w:tcW w:w="1943" w:type="dxa"/>
          </w:tcPr>
          <w:p w:rsidR="00A9518A" w:rsidRPr="00703F97" w:rsidRDefault="00A9518A" w:rsidP="00773F37">
            <w:pPr>
              <w:rPr>
                <w:sz w:val="22"/>
                <w:szCs w:val="22"/>
              </w:rPr>
            </w:pPr>
          </w:p>
        </w:tc>
        <w:tc>
          <w:tcPr>
            <w:tcW w:w="1942" w:type="dxa"/>
          </w:tcPr>
          <w:p w:rsidR="00A9518A" w:rsidRPr="00703F97" w:rsidRDefault="00A9518A" w:rsidP="00773F37">
            <w:pPr>
              <w:rPr>
                <w:sz w:val="22"/>
                <w:szCs w:val="22"/>
              </w:rPr>
            </w:pPr>
          </w:p>
        </w:tc>
        <w:tc>
          <w:tcPr>
            <w:tcW w:w="1830" w:type="dxa"/>
          </w:tcPr>
          <w:p w:rsidR="00A9518A" w:rsidRPr="00703F97" w:rsidRDefault="00A9518A" w:rsidP="00773F37">
            <w:pPr>
              <w:rPr>
                <w:sz w:val="22"/>
                <w:szCs w:val="22"/>
              </w:rPr>
            </w:pPr>
          </w:p>
        </w:tc>
        <w:tc>
          <w:tcPr>
            <w:tcW w:w="2056" w:type="dxa"/>
          </w:tcPr>
          <w:p w:rsidR="00A9518A" w:rsidRPr="00703F97" w:rsidRDefault="00A9518A" w:rsidP="00773F37">
            <w:pPr>
              <w:rPr>
                <w:sz w:val="22"/>
                <w:szCs w:val="22"/>
              </w:rPr>
            </w:pPr>
          </w:p>
        </w:tc>
      </w:tr>
      <w:tr w:rsidR="00D32A3D" w:rsidTr="00404EFE">
        <w:trPr>
          <w:trHeight w:val="647"/>
        </w:trPr>
        <w:tc>
          <w:tcPr>
            <w:tcW w:w="1942" w:type="dxa"/>
            <w:vAlign w:val="center"/>
          </w:tcPr>
          <w:p w:rsidR="00D32A3D" w:rsidRPr="00703F97" w:rsidRDefault="00634DD5" w:rsidP="00634DD5">
            <w:pPr>
              <w:rPr>
                <w:sz w:val="22"/>
                <w:szCs w:val="22"/>
              </w:rPr>
            </w:pPr>
            <w:r w:rsidRPr="00703F97">
              <w:rPr>
                <w:sz w:val="22"/>
                <w:szCs w:val="22"/>
              </w:rPr>
              <w:t xml:space="preserve">Hydrolienne </w:t>
            </w:r>
          </w:p>
        </w:tc>
        <w:tc>
          <w:tcPr>
            <w:tcW w:w="1943" w:type="dxa"/>
          </w:tcPr>
          <w:p w:rsidR="00D32A3D" w:rsidRPr="00703F97" w:rsidRDefault="00D32A3D" w:rsidP="00773F37">
            <w:pPr>
              <w:rPr>
                <w:sz w:val="22"/>
                <w:szCs w:val="22"/>
              </w:rPr>
            </w:pPr>
          </w:p>
        </w:tc>
        <w:tc>
          <w:tcPr>
            <w:tcW w:w="1942" w:type="dxa"/>
          </w:tcPr>
          <w:p w:rsidR="00D32A3D" w:rsidRPr="00703F97" w:rsidRDefault="00D32A3D" w:rsidP="00773F37">
            <w:pPr>
              <w:rPr>
                <w:sz w:val="22"/>
                <w:szCs w:val="22"/>
              </w:rPr>
            </w:pPr>
          </w:p>
        </w:tc>
        <w:tc>
          <w:tcPr>
            <w:tcW w:w="1830" w:type="dxa"/>
          </w:tcPr>
          <w:p w:rsidR="00D32A3D" w:rsidRPr="00703F97" w:rsidRDefault="00D32A3D" w:rsidP="00773F37">
            <w:pPr>
              <w:rPr>
                <w:sz w:val="22"/>
                <w:szCs w:val="22"/>
              </w:rPr>
            </w:pPr>
          </w:p>
        </w:tc>
        <w:tc>
          <w:tcPr>
            <w:tcW w:w="2056" w:type="dxa"/>
          </w:tcPr>
          <w:p w:rsidR="00D32A3D" w:rsidRPr="00703F97" w:rsidRDefault="00D32A3D" w:rsidP="00773F37">
            <w:pPr>
              <w:rPr>
                <w:sz w:val="22"/>
                <w:szCs w:val="22"/>
              </w:rPr>
            </w:pPr>
          </w:p>
        </w:tc>
      </w:tr>
      <w:tr w:rsidR="00D32A3D" w:rsidTr="00404EFE">
        <w:trPr>
          <w:trHeight w:val="647"/>
        </w:trPr>
        <w:tc>
          <w:tcPr>
            <w:tcW w:w="1942" w:type="dxa"/>
            <w:vAlign w:val="center"/>
          </w:tcPr>
          <w:p w:rsidR="00D32A3D" w:rsidRPr="00703F97" w:rsidRDefault="00634DD5" w:rsidP="00634DD5">
            <w:pPr>
              <w:rPr>
                <w:sz w:val="22"/>
                <w:szCs w:val="22"/>
              </w:rPr>
            </w:pPr>
            <w:r w:rsidRPr="00703F97">
              <w:rPr>
                <w:sz w:val="22"/>
                <w:szCs w:val="22"/>
              </w:rPr>
              <w:t xml:space="preserve">Énergie marémotrice </w:t>
            </w:r>
          </w:p>
        </w:tc>
        <w:tc>
          <w:tcPr>
            <w:tcW w:w="1943" w:type="dxa"/>
          </w:tcPr>
          <w:p w:rsidR="00D32A3D" w:rsidRPr="00703F97" w:rsidRDefault="00D32A3D" w:rsidP="00773F37">
            <w:pPr>
              <w:rPr>
                <w:sz w:val="22"/>
                <w:szCs w:val="22"/>
              </w:rPr>
            </w:pPr>
          </w:p>
        </w:tc>
        <w:tc>
          <w:tcPr>
            <w:tcW w:w="1942" w:type="dxa"/>
          </w:tcPr>
          <w:p w:rsidR="00D32A3D" w:rsidRPr="00703F97" w:rsidRDefault="00D32A3D" w:rsidP="00773F37">
            <w:pPr>
              <w:rPr>
                <w:sz w:val="22"/>
                <w:szCs w:val="22"/>
              </w:rPr>
            </w:pPr>
          </w:p>
        </w:tc>
        <w:tc>
          <w:tcPr>
            <w:tcW w:w="1830" w:type="dxa"/>
          </w:tcPr>
          <w:p w:rsidR="00D32A3D" w:rsidRPr="00703F97" w:rsidRDefault="00D32A3D" w:rsidP="00773F37">
            <w:pPr>
              <w:rPr>
                <w:sz w:val="22"/>
                <w:szCs w:val="22"/>
              </w:rPr>
            </w:pPr>
          </w:p>
        </w:tc>
        <w:tc>
          <w:tcPr>
            <w:tcW w:w="2056" w:type="dxa"/>
          </w:tcPr>
          <w:p w:rsidR="00D32A3D" w:rsidRPr="00703F97" w:rsidRDefault="00D32A3D" w:rsidP="00773F37">
            <w:pPr>
              <w:rPr>
                <w:sz w:val="22"/>
                <w:szCs w:val="22"/>
              </w:rPr>
            </w:pPr>
          </w:p>
        </w:tc>
      </w:tr>
      <w:tr w:rsidR="00D32A3D" w:rsidTr="00404EFE">
        <w:trPr>
          <w:trHeight w:val="647"/>
        </w:trPr>
        <w:tc>
          <w:tcPr>
            <w:tcW w:w="1942" w:type="dxa"/>
            <w:vAlign w:val="center"/>
          </w:tcPr>
          <w:p w:rsidR="00B9277C" w:rsidRPr="00703F97" w:rsidRDefault="0015330C" w:rsidP="0015330C">
            <w:pPr>
              <w:rPr>
                <w:sz w:val="22"/>
                <w:szCs w:val="22"/>
              </w:rPr>
            </w:pPr>
            <w:r w:rsidRPr="00703F97">
              <w:rPr>
                <w:sz w:val="22"/>
                <w:szCs w:val="22"/>
              </w:rPr>
              <w:t xml:space="preserve">Éolienne </w:t>
            </w:r>
          </w:p>
        </w:tc>
        <w:tc>
          <w:tcPr>
            <w:tcW w:w="1943" w:type="dxa"/>
          </w:tcPr>
          <w:p w:rsidR="00D32A3D" w:rsidRPr="00703F97" w:rsidRDefault="00D32A3D" w:rsidP="00773F37">
            <w:pPr>
              <w:rPr>
                <w:sz w:val="22"/>
                <w:szCs w:val="22"/>
              </w:rPr>
            </w:pPr>
          </w:p>
        </w:tc>
        <w:tc>
          <w:tcPr>
            <w:tcW w:w="1942" w:type="dxa"/>
          </w:tcPr>
          <w:p w:rsidR="00D32A3D" w:rsidRPr="00703F97" w:rsidRDefault="00D32A3D" w:rsidP="00773F37">
            <w:pPr>
              <w:rPr>
                <w:sz w:val="22"/>
                <w:szCs w:val="22"/>
              </w:rPr>
            </w:pPr>
          </w:p>
        </w:tc>
        <w:tc>
          <w:tcPr>
            <w:tcW w:w="1830" w:type="dxa"/>
          </w:tcPr>
          <w:p w:rsidR="00D32A3D" w:rsidRPr="00703F97" w:rsidRDefault="00D32A3D" w:rsidP="00773F37">
            <w:pPr>
              <w:rPr>
                <w:sz w:val="22"/>
                <w:szCs w:val="22"/>
              </w:rPr>
            </w:pPr>
          </w:p>
        </w:tc>
        <w:tc>
          <w:tcPr>
            <w:tcW w:w="2056" w:type="dxa"/>
          </w:tcPr>
          <w:p w:rsidR="00D32A3D" w:rsidRPr="00703F97" w:rsidRDefault="00D32A3D" w:rsidP="00773F37">
            <w:pPr>
              <w:rPr>
                <w:sz w:val="22"/>
                <w:szCs w:val="22"/>
              </w:rPr>
            </w:pPr>
          </w:p>
        </w:tc>
      </w:tr>
      <w:tr w:rsidR="0067328D" w:rsidTr="00404EFE">
        <w:trPr>
          <w:trHeight w:val="647"/>
        </w:trPr>
        <w:tc>
          <w:tcPr>
            <w:tcW w:w="1942" w:type="dxa"/>
            <w:vAlign w:val="center"/>
          </w:tcPr>
          <w:p w:rsidR="0067328D" w:rsidRPr="00703F97" w:rsidRDefault="00634DD5" w:rsidP="00634DD5">
            <w:pPr>
              <w:rPr>
                <w:sz w:val="22"/>
                <w:szCs w:val="22"/>
              </w:rPr>
            </w:pPr>
            <w:r w:rsidRPr="00703F97">
              <w:rPr>
                <w:sz w:val="22"/>
                <w:szCs w:val="22"/>
              </w:rPr>
              <w:t xml:space="preserve">Géothermie </w:t>
            </w:r>
          </w:p>
        </w:tc>
        <w:tc>
          <w:tcPr>
            <w:tcW w:w="1943" w:type="dxa"/>
          </w:tcPr>
          <w:p w:rsidR="0067328D" w:rsidRPr="00703F97" w:rsidRDefault="0067328D" w:rsidP="00773F37">
            <w:pPr>
              <w:rPr>
                <w:sz w:val="22"/>
                <w:szCs w:val="22"/>
              </w:rPr>
            </w:pPr>
          </w:p>
        </w:tc>
        <w:tc>
          <w:tcPr>
            <w:tcW w:w="1942" w:type="dxa"/>
          </w:tcPr>
          <w:p w:rsidR="0067328D" w:rsidRPr="00703F97" w:rsidRDefault="0067328D" w:rsidP="00773F37">
            <w:pPr>
              <w:rPr>
                <w:sz w:val="22"/>
                <w:szCs w:val="22"/>
              </w:rPr>
            </w:pPr>
          </w:p>
        </w:tc>
        <w:tc>
          <w:tcPr>
            <w:tcW w:w="1830" w:type="dxa"/>
          </w:tcPr>
          <w:p w:rsidR="0067328D" w:rsidRPr="00703F97" w:rsidRDefault="0067328D" w:rsidP="00773F37">
            <w:pPr>
              <w:rPr>
                <w:sz w:val="22"/>
                <w:szCs w:val="22"/>
              </w:rPr>
            </w:pPr>
          </w:p>
        </w:tc>
        <w:tc>
          <w:tcPr>
            <w:tcW w:w="2056" w:type="dxa"/>
          </w:tcPr>
          <w:p w:rsidR="0067328D" w:rsidRPr="00703F97" w:rsidRDefault="0067328D" w:rsidP="00773F37">
            <w:pPr>
              <w:rPr>
                <w:sz w:val="22"/>
                <w:szCs w:val="22"/>
              </w:rPr>
            </w:pPr>
          </w:p>
        </w:tc>
      </w:tr>
      <w:tr w:rsidR="00D32A3D" w:rsidTr="00404EFE">
        <w:trPr>
          <w:trHeight w:val="647"/>
        </w:trPr>
        <w:tc>
          <w:tcPr>
            <w:tcW w:w="1942" w:type="dxa"/>
            <w:vAlign w:val="center"/>
          </w:tcPr>
          <w:p w:rsidR="007B070D" w:rsidRPr="00703F97" w:rsidRDefault="00634DD5" w:rsidP="00A41888">
            <w:pPr>
              <w:rPr>
                <w:sz w:val="22"/>
                <w:szCs w:val="22"/>
              </w:rPr>
            </w:pPr>
            <w:r w:rsidRPr="00703F97">
              <w:rPr>
                <w:sz w:val="22"/>
                <w:szCs w:val="22"/>
              </w:rPr>
              <w:t>Combustibles fossiles (charbon, gaz naturel et pétrole)</w:t>
            </w:r>
          </w:p>
        </w:tc>
        <w:tc>
          <w:tcPr>
            <w:tcW w:w="1943" w:type="dxa"/>
          </w:tcPr>
          <w:p w:rsidR="00D32A3D" w:rsidRPr="00703F97" w:rsidRDefault="00D32A3D" w:rsidP="00773F37">
            <w:pPr>
              <w:rPr>
                <w:sz w:val="22"/>
                <w:szCs w:val="22"/>
              </w:rPr>
            </w:pPr>
          </w:p>
        </w:tc>
        <w:tc>
          <w:tcPr>
            <w:tcW w:w="1942" w:type="dxa"/>
          </w:tcPr>
          <w:p w:rsidR="00D32A3D" w:rsidRPr="00703F97" w:rsidRDefault="00D32A3D" w:rsidP="00773F37">
            <w:pPr>
              <w:rPr>
                <w:sz w:val="22"/>
                <w:szCs w:val="22"/>
              </w:rPr>
            </w:pPr>
          </w:p>
        </w:tc>
        <w:tc>
          <w:tcPr>
            <w:tcW w:w="1830" w:type="dxa"/>
          </w:tcPr>
          <w:p w:rsidR="00D32A3D" w:rsidRPr="00703F97" w:rsidRDefault="00D32A3D" w:rsidP="00773F37">
            <w:pPr>
              <w:rPr>
                <w:sz w:val="22"/>
                <w:szCs w:val="22"/>
              </w:rPr>
            </w:pPr>
          </w:p>
        </w:tc>
        <w:tc>
          <w:tcPr>
            <w:tcW w:w="2056" w:type="dxa"/>
          </w:tcPr>
          <w:p w:rsidR="00D32A3D" w:rsidRPr="00703F97" w:rsidRDefault="00D32A3D" w:rsidP="00773F37">
            <w:pPr>
              <w:rPr>
                <w:sz w:val="22"/>
                <w:szCs w:val="22"/>
              </w:rPr>
            </w:pPr>
          </w:p>
        </w:tc>
      </w:tr>
      <w:tr w:rsidR="00634DD5" w:rsidTr="00404EFE">
        <w:trPr>
          <w:trHeight w:val="647"/>
        </w:trPr>
        <w:tc>
          <w:tcPr>
            <w:tcW w:w="1942" w:type="dxa"/>
            <w:vAlign w:val="center"/>
          </w:tcPr>
          <w:p w:rsidR="00634DD5" w:rsidRPr="00703F97" w:rsidRDefault="00634DD5" w:rsidP="00634DD5">
            <w:pPr>
              <w:rPr>
                <w:sz w:val="22"/>
                <w:szCs w:val="22"/>
              </w:rPr>
            </w:pPr>
            <w:r w:rsidRPr="00703F97">
              <w:rPr>
                <w:sz w:val="22"/>
                <w:szCs w:val="22"/>
              </w:rPr>
              <w:t>Biomasse (éthanol, bois, déchets, etc.)</w:t>
            </w:r>
          </w:p>
        </w:tc>
        <w:tc>
          <w:tcPr>
            <w:tcW w:w="1943" w:type="dxa"/>
          </w:tcPr>
          <w:p w:rsidR="00634DD5" w:rsidRPr="00703F97" w:rsidRDefault="00634DD5" w:rsidP="00773F37">
            <w:pPr>
              <w:rPr>
                <w:sz w:val="22"/>
                <w:szCs w:val="22"/>
              </w:rPr>
            </w:pPr>
          </w:p>
        </w:tc>
        <w:tc>
          <w:tcPr>
            <w:tcW w:w="1942" w:type="dxa"/>
          </w:tcPr>
          <w:p w:rsidR="00634DD5" w:rsidRPr="00703F97" w:rsidRDefault="00634DD5" w:rsidP="00773F37">
            <w:pPr>
              <w:rPr>
                <w:sz w:val="22"/>
                <w:szCs w:val="22"/>
              </w:rPr>
            </w:pPr>
          </w:p>
        </w:tc>
        <w:tc>
          <w:tcPr>
            <w:tcW w:w="1830" w:type="dxa"/>
          </w:tcPr>
          <w:p w:rsidR="00634DD5" w:rsidRPr="00703F97" w:rsidRDefault="00634DD5" w:rsidP="00773F37">
            <w:pPr>
              <w:rPr>
                <w:sz w:val="22"/>
                <w:szCs w:val="22"/>
              </w:rPr>
            </w:pPr>
          </w:p>
        </w:tc>
        <w:tc>
          <w:tcPr>
            <w:tcW w:w="2056" w:type="dxa"/>
          </w:tcPr>
          <w:p w:rsidR="00634DD5" w:rsidRPr="00703F97" w:rsidRDefault="00634DD5" w:rsidP="00773F37">
            <w:pPr>
              <w:rPr>
                <w:sz w:val="22"/>
                <w:szCs w:val="22"/>
              </w:rPr>
            </w:pPr>
          </w:p>
        </w:tc>
      </w:tr>
      <w:tr w:rsidR="00D32A3D" w:rsidTr="00404EFE">
        <w:trPr>
          <w:trHeight w:val="647"/>
        </w:trPr>
        <w:tc>
          <w:tcPr>
            <w:tcW w:w="1942" w:type="dxa"/>
            <w:vAlign w:val="center"/>
          </w:tcPr>
          <w:p w:rsidR="00B9277C" w:rsidRPr="00703F97" w:rsidRDefault="00634DD5" w:rsidP="00634DD5">
            <w:pPr>
              <w:rPr>
                <w:sz w:val="22"/>
                <w:szCs w:val="22"/>
              </w:rPr>
            </w:pPr>
            <w:r w:rsidRPr="00703F97">
              <w:rPr>
                <w:sz w:val="22"/>
                <w:szCs w:val="22"/>
              </w:rPr>
              <w:t xml:space="preserve">Nucléaire </w:t>
            </w:r>
          </w:p>
        </w:tc>
        <w:tc>
          <w:tcPr>
            <w:tcW w:w="1943" w:type="dxa"/>
          </w:tcPr>
          <w:p w:rsidR="00D32A3D" w:rsidRPr="00703F97" w:rsidRDefault="00D32A3D" w:rsidP="00773F37">
            <w:pPr>
              <w:rPr>
                <w:sz w:val="22"/>
                <w:szCs w:val="22"/>
              </w:rPr>
            </w:pPr>
          </w:p>
        </w:tc>
        <w:tc>
          <w:tcPr>
            <w:tcW w:w="1942" w:type="dxa"/>
          </w:tcPr>
          <w:p w:rsidR="00D32A3D" w:rsidRPr="00703F97" w:rsidRDefault="00D32A3D" w:rsidP="00773F37">
            <w:pPr>
              <w:rPr>
                <w:sz w:val="22"/>
                <w:szCs w:val="22"/>
              </w:rPr>
            </w:pPr>
          </w:p>
        </w:tc>
        <w:tc>
          <w:tcPr>
            <w:tcW w:w="1830" w:type="dxa"/>
          </w:tcPr>
          <w:p w:rsidR="00D32A3D" w:rsidRPr="00703F97" w:rsidRDefault="00D32A3D" w:rsidP="00773F37">
            <w:pPr>
              <w:rPr>
                <w:sz w:val="22"/>
                <w:szCs w:val="22"/>
              </w:rPr>
            </w:pPr>
          </w:p>
        </w:tc>
        <w:tc>
          <w:tcPr>
            <w:tcW w:w="2056" w:type="dxa"/>
          </w:tcPr>
          <w:p w:rsidR="00D32A3D" w:rsidRPr="00703F97" w:rsidRDefault="00D32A3D" w:rsidP="00773F37">
            <w:pPr>
              <w:rPr>
                <w:sz w:val="22"/>
                <w:szCs w:val="22"/>
              </w:rPr>
            </w:pPr>
          </w:p>
        </w:tc>
      </w:tr>
      <w:tr w:rsidR="0067328D" w:rsidTr="00404EFE">
        <w:trPr>
          <w:trHeight w:val="647"/>
        </w:trPr>
        <w:tc>
          <w:tcPr>
            <w:tcW w:w="1942" w:type="dxa"/>
            <w:vAlign w:val="center"/>
          </w:tcPr>
          <w:p w:rsidR="0067328D" w:rsidRPr="00703F97" w:rsidRDefault="00634DD5" w:rsidP="00A41888">
            <w:pPr>
              <w:rPr>
                <w:sz w:val="22"/>
                <w:szCs w:val="22"/>
              </w:rPr>
            </w:pPr>
            <w:r w:rsidRPr="00703F97">
              <w:rPr>
                <w:sz w:val="22"/>
                <w:szCs w:val="22"/>
              </w:rPr>
              <w:t>Solaire</w:t>
            </w:r>
          </w:p>
        </w:tc>
        <w:tc>
          <w:tcPr>
            <w:tcW w:w="1943" w:type="dxa"/>
          </w:tcPr>
          <w:p w:rsidR="0067328D" w:rsidRPr="00703F97" w:rsidRDefault="0067328D" w:rsidP="00773F37">
            <w:pPr>
              <w:rPr>
                <w:sz w:val="22"/>
                <w:szCs w:val="22"/>
              </w:rPr>
            </w:pPr>
          </w:p>
        </w:tc>
        <w:tc>
          <w:tcPr>
            <w:tcW w:w="1942" w:type="dxa"/>
          </w:tcPr>
          <w:p w:rsidR="0067328D" w:rsidRPr="00703F97" w:rsidRDefault="0067328D" w:rsidP="00773F37">
            <w:pPr>
              <w:rPr>
                <w:sz w:val="22"/>
                <w:szCs w:val="22"/>
              </w:rPr>
            </w:pPr>
          </w:p>
        </w:tc>
        <w:tc>
          <w:tcPr>
            <w:tcW w:w="1830" w:type="dxa"/>
          </w:tcPr>
          <w:p w:rsidR="0067328D" w:rsidRPr="00703F97" w:rsidRDefault="0067328D" w:rsidP="00773F37">
            <w:pPr>
              <w:rPr>
                <w:sz w:val="22"/>
                <w:szCs w:val="22"/>
              </w:rPr>
            </w:pPr>
          </w:p>
        </w:tc>
        <w:tc>
          <w:tcPr>
            <w:tcW w:w="2056" w:type="dxa"/>
          </w:tcPr>
          <w:p w:rsidR="0067328D" w:rsidRPr="00703F97" w:rsidRDefault="0067328D" w:rsidP="00773F37">
            <w:pPr>
              <w:rPr>
                <w:sz w:val="22"/>
                <w:szCs w:val="22"/>
              </w:rPr>
            </w:pPr>
          </w:p>
        </w:tc>
      </w:tr>
    </w:tbl>
    <w:p w:rsidR="00A41888" w:rsidRDefault="00A41888" w:rsidP="00773F37"/>
    <w:p w:rsidR="002D122C" w:rsidRPr="00423E3D" w:rsidRDefault="00A41888" w:rsidP="00773F37">
      <w:r w:rsidRPr="00423E3D">
        <w:br w:type="page"/>
      </w:r>
    </w:p>
    <w:p w:rsidR="007B070D" w:rsidRPr="003A25AC" w:rsidRDefault="00E91F6C" w:rsidP="003A25AC">
      <w:pPr>
        <w:pStyle w:val="Paragraphedeliste"/>
        <w:numPr>
          <w:ilvl w:val="0"/>
          <w:numId w:val="22"/>
        </w:numPr>
        <w:tabs>
          <w:tab w:val="left" w:pos="284"/>
        </w:tabs>
        <w:spacing w:after="0" w:line="240" w:lineRule="auto"/>
        <w:rPr>
          <w:color w:val="FF0000"/>
          <w:sz w:val="22"/>
          <w:szCs w:val="22"/>
        </w:rPr>
      </w:pPr>
      <w:r w:rsidRPr="003A25AC">
        <w:rPr>
          <w:color w:val="FF0000"/>
          <w:sz w:val="22"/>
          <w:szCs w:val="22"/>
        </w:rPr>
        <w:lastRenderedPageBreak/>
        <w:t xml:space="preserve">Ajoute </w:t>
      </w:r>
      <w:r w:rsidR="00DA0376" w:rsidRPr="003A25AC">
        <w:rPr>
          <w:color w:val="FF0000"/>
          <w:sz w:val="22"/>
          <w:szCs w:val="22"/>
        </w:rPr>
        <w:t>des</w:t>
      </w:r>
      <w:r w:rsidR="00762468" w:rsidRPr="003A25AC">
        <w:rPr>
          <w:color w:val="FF0000"/>
          <w:sz w:val="22"/>
          <w:szCs w:val="22"/>
        </w:rPr>
        <w:t xml:space="preserve"> solutions</w:t>
      </w:r>
      <w:r w:rsidR="008F1C45" w:rsidRPr="003A25AC">
        <w:rPr>
          <w:color w:val="FF0000"/>
          <w:sz w:val="22"/>
          <w:szCs w:val="22"/>
        </w:rPr>
        <w:t xml:space="preserve"> pour réduire la dépendance aux énergies fossiles au niveau mondial, national, </w:t>
      </w:r>
      <w:r w:rsidR="009D673C" w:rsidRPr="003A25AC">
        <w:rPr>
          <w:color w:val="FF0000"/>
          <w:sz w:val="22"/>
          <w:szCs w:val="22"/>
        </w:rPr>
        <w:t>municipal</w:t>
      </w:r>
      <w:r w:rsidR="003A38BC" w:rsidRPr="003A25AC">
        <w:rPr>
          <w:color w:val="FF0000"/>
          <w:sz w:val="22"/>
          <w:szCs w:val="22"/>
        </w:rPr>
        <w:t>, personnel</w:t>
      </w:r>
      <w:r w:rsidR="009D673C" w:rsidRPr="003A25AC">
        <w:rPr>
          <w:color w:val="FF0000"/>
          <w:sz w:val="22"/>
          <w:szCs w:val="22"/>
        </w:rPr>
        <w:t xml:space="preserve"> et par les entreprises </w:t>
      </w:r>
      <w:r w:rsidRPr="003A25AC">
        <w:rPr>
          <w:color w:val="FF0000"/>
          <w:sz w:val="22"/>
          <w:szCs w:val="22"/>
        </w:rPr>
        <w:t>suite au visionnement du documentaire</w:t>
      </w:r>
      <w:r w:rsidR="00762468" w:rsidRPr="003A25AC">
        <w:rPr>
          <w:color w:val="FF0000"/>
          <w:sz w:val="22"/>
          <w:szCs w:val="22"/>
        </w:rPr>
        <w:t xml:space="preserve"> </w:t>
      </w:r>
      <w:r w:rsidR="00762468" w:rsidRPr="003A25AC">
        <w:rPr>
          <w:i/>
          <w:color w:val="FF0000"/>
          <w:sz w:val="22"/>
          <w:szCs w:val="22"/>
        </w:rPr>
        <w:t>Les changements climatiques : le mur</w:t>
      </w:r>
      <w:r w:rsidR="009D673C" w:rsidRPr="003A25AC">
        <w:rPr>
          <w:color w:val="FF0000"/>
          <w:sz w:val="22"/>
          <w:szCs w:val="22"/>
        </w:rPr>
        <w:t xml:space="preserve"> et à la consultation des autres ressources suggérées ci-dessus.</w:t>
      </w:r>
      <w:r w:rsidR="005005FB" w:rsidRPr="003A25AC">
        <w:rPr>
          <w:color w:val="FF0000"/>
          <w:sz w:val="22"/>
          <w:szCs w:val="22"/>
        </w:rPr>
        <w:t xml:space="preserve"> Évalue ensuite tes réponses à partir du corrigé à l’annexe 1.</w:t>
      </w:r>
      <w:r w:rsidR="005005FB" w:rsidRPr="003A25AC">
        <w:rPr>
          <w:color w:val="FF0000"/>
          <w:sz w:val="22"/>
          <w:szCs w:val="22"/>
        </w:rPr>
        <w:br/>
      </w:r>
    </w:p>
    <w:tbl>
      <w:tblPr>
        <w:tblStyle w:val="Grilledutableau"/>
        <w:tblW w:w="0" w:type="auto"/>
        <w:tblLook w:val="04A0" w:firstRow="1" w:lastRow="0" w:firstColumn="1" w:lastColumn="0" w:noHBand="0" w:noVBand="1"/>
      </w:tblPr>
      <w:tblGrid>
        <w:gridCol w:w="1942"/>
        <w:gridCol w:w="7757"/>
      </w:tblGrid>
      <w:tr w:rsidR="00E91F6C" w:rsidTr="00404EFE">
        <w:trPr>
          <w:trHeight w:val="655"/>
        </w:trPr>
        <w:tc>
          <w:tcPr>
            <w:tcW w:w="1942" w:type="dxa"/>
            <w:shd w:val="clear" w:color="auto" w:fill="D9D9D9" w:themeFill="background1" w:themeFillShade="D9"/>
            <w:vAlign w:val="center"/>
          </w:tcPr>
          <w:p w:rsidR="00E91F6C" w:rsidRPr="00703F97" w:rsidRDefault="00796EBC" w:rsidP="00774AD9">
            <w:pPr>
              <w:jc w:val="center"/>
              <w:rPr>
                <w:b/>
                <w:sz w:val="22"/>
                <w:szCs w:val="22"/>
              </w:rPr>
            </w:pPr>
            <w:r w:rsidRPr="00703F97">
              <w:rPr>
                <w:b/>
                <w:sz w:val="22"/>
                <w:szCs w:val="22"/>
              </w:rPr>
              <w:t>Niveau d’intervention</w:t>
            </w:r>
          </w:p>
        </w:tc>
        <w:tc>
          <w:tcPr>
            <w:tcW w:w="7757" w:type="dxa"/>
            <w:shd w:val="clear" w:color="auto" w:fill="D9D9D9" w:themeFill="background1" w:themeFillShade="D9"/>
            <w:vAlign w:val="center"/>
          </w:tcPr>
          <w:p w:rsidR="00E91F6C" w:rsidRPr="00703F97" w:rsidRDefault="00796EBC" w:rsidP="00774AD9">
            <w:pPr>
              <w:jc w:val="center"/>
              <w:rPr>
                <w:b/>
                <w:sz w:val="22"/>
                <w:szCs w:val="22"/>
              </w:rPr>
            </w:pPr>
            <w:r w:rsidRPr="00703F97">
              <w:rPr>
                <w:b/>
                <w:sz w:val="22"/>
                <w:szCs w:val="22"/>
              </w:rPr>
              <w:t>Solutions</w:t>
            </w:r>
          </w:p>
        </w:tc>
      </w:tr>
      <w:tr w:rsidR="00E91F6C" w:rsidTr="00C73D2A">
        <w:trPr>
          <w:trHeight w:val="647"/>
        </w:trPr>
        <w:tc>
          <w:tcPr>
            <w:tcW w:w="1942" w:type="dxa"/>
            <w:vAlign w:val="center"/>
          </w:tcPr>
          <w:p w:rsidR="007B070D" w:rsidRPr="00703F97" w:rsidRDefault="00E91F6C" w:rsidP="00C73D2A">
            <w:pPr>
              <w:jc w:val="center"/>
              <w:rPr>
                <w:sz w:val="22"/>
                <w:szCs w:val="22"/>
              </w:rPr>
            </w:pPr>
            <w:r w:rsidRPr="00703F97">
              <w:rPr>
                <w:sz w:val="22"/>
                <w:szCs w:val="22"/>
              </w:rPr>
              <w:t>Mondial</w:t>
            </w:r>
          </w:p>
        </w:tc>
        <w:tc>
          <w:tcPr>
            <w:tcW w:w="7757" w:type="dxa"/>
          </w:tcPr>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p w:rsidR="00896136" w:rsidRPr="00703F97" w:rsidRDefault="00896136" w:rsidP="00762468">
            <w:pPr>
              <w:rPr>
                <w:sz w:val="22"/>
                <w:szCs w:val="22"/>
              </w:rPr>
            </w:pPr>
          </w:p>
          <w:p w:rsidR="00896136" w:rsidRPr="00703F97" w:rsidRDefault="00896136" w:rsidP="00762468">
            <w:pPr>
              <w:rPr>
                <w:sz w:val="22"/>
                <w:szCs w:val="22"/>
              </w:rPr>
            </w:pPr>
          </w:p>
          <w:p w:rsidR="00E91F6C" w:rsidRPr="00703F97" w:rsidRDefault="00E91F6C" w:rsidP="00762468">
            <w:pPr>
              <w:rPr>
                <w:sz w:val="22"/>
                <w:szCs w:val="22"/>
              </w:rPr>
            </w:pPr>
          </w:p>
        </w:tc>
      </w:tr>
      <w:tr w:rsidR="00E91F6C" w:rsidTr="00C73D2A">
        <w:trPr>
          <w:trHeight w:val="647"/>
        </w:trPr>
        <w:tc>
          <w:tcPr>
            <w:tcW w:w="1942" w:type="dxa"/>
            <w:vAlign w:val="center"/>
          </w:tcPr>
          <w:p w:rsidR="007B070D" w:rsidRPr="00703F97" w:rsidRDefault="00E91F6C" w:rsidP="00DD3E0A">
            <w:pPr>
              <w:jc w:val="center"/>
              <w:rPr>
                <w:sz w:val="22"/>
                <w:szCs w:val="22"/>
              </w:rPr>
            </w:pPr>
            <w:r w:rsidRPr="00703F97">
              <w:rPr>
                <w:sz w:val="22"/>
                <w:szCs w:val="22"/>
              </w:rPr>
              <w:t>National</w:t>
            </w:r>
          </w:p>
        </w:tc>
        <w:tc>
          <w:tcPr>
            <w:tcW w:w="7757" w:type="dxa"/>
          </w:tcPr>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tc>
      </w:tr>
      <w:tr w:rsidR="00E91F6C" w:rsidTr="00C73D2A">
        <w:trPr>
          <w:trHeight w:val="647"/>
        </w:trPr>
        <w:tc>
          <w:tcPr>
            <w:tcW w:w="1942" w:type="dxa"/>
            <w:vAlign w:val="center"/>
          </w:tcPr>
          <w:p w:rsidR="007B070D" w:rsidRPr="00703F97" w:rsidRDefault="00E91F6C" w:rsidP="00C73D2A">
            <w:pPr>
              <w:jc w:val="center"/>
              <w:rPr>
                <w:sz w:val="22"/>
                <w:szCs w:val="22"/>
              </w:rPr>
            </w:pPr>
            <w:r w:rsidRPr="00703F97">
              <w:rPr>
                <w:sz w:val="22"/>
                <w:szCs w:val="22"/>
              </w:rPr>
              <w:t>Municipal</w:t>
            </w:r>
          </w:p>
        </w:tc>
        <w:tc>
          <w:tcPr>
            <w:tcW w:w="7757" w:type="dxa"/>
          </w:tcPr>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tc>
      </w:tr>
      <w:tr w:rsidR="00E91F6C" w:rsidTr="00C73D2A">
        <w:trPr>
          <w:trHeight w:val="647"/>
        </w:trPr>
        <w:tc>
          <w:tcPr>
            <w:tcW w:w="1942" w:type="dxa"/>
            <w:vAlign w:val="center"/>
          </w:tcPr>
          <w:p w:rsidR="007B070D" w:rsidRPr="00703F97" w:rsidRDefault="003A38BC" w:rsidP="00DD3E0A">
            <w:pPr>
              <w:jc w:val="center"/>
              <w:rPr>
                <w:sz w:val="22"/>
                <w:szCs w:val="22"/>
              </w:rPr>
            </w:pPr>
            <w:r>
              <w:rPr>
                <w:sz w:val="22"/>
                <w:szCs w:val="22"/>
              </w:rPr>
              <w:t>Personnel</w:t>
            </w:r>
          </w:p>
        </w:tc>
        <w:tc>
          <w:tcPr>
            <w:tcW w:w="7757" w:type="dxa"/>
          </w:tcPr>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p w:rsidR="00896136" w:rsidRPr="00703F97" w:rsidRDefault="00896136" w:rsidP="00762468">
            <w:pPr>
              <w:rPr>
                <w:sz w:val="22"/>
                <w:szCs w:val="22"/>
              </w:rPr>
            </w:pPr>
          </w:p>
          <w:p w:rsidR="00896136" w:rsidRPr="00703F97" w:rsidRDefault="00896136" w:rsidP="00762468">
            <w:pPr>
              <w:rPr>
                <w:sz w:val="22"/>
                <w:szCs w:val="22"/>
              </w:rPr>
            </w:pPr>
          </w:p>
          <w:p w:rsidR="00896136" w:rsidRPr="00703F97" w:rsidRDefault="00896136" w:rsidP="00762468">
            <w:pPr>
              <w:rPr>
                <w:sz w:val="22"/>
                <w:szCs w:val="22"/>
              </w:rPr>
            </w:pPr>
          </w:p>
          <w:p w:rsidR="00E91F6C" w:rsidRPr="00703F97" w:rsidRDefault="00E91F6C" w:rsidP="00762468">
            <w:pPr>
              <w:rPr>
                <w:sz w:val="22"/>
                <w:szCs w:val="22"/>
              </w:rPr>
            </w:pPr>
          </w:p>
        </w:tc>
      </w:tr>
      <w:tr w:rsidR="00E91F6C" w:rsidTr="00C73D2A">
        <w:trPr>
          <w:trHeight w:val="647"/>
        </w:trPr>
        <w:tc>
          <w:tcPr>
            <w:tcW w:w="1942" w:type="dxa"/>
            <w:vAlign w:val="center"/>
          </w:tcPr>
          <w:p w:rsidR="007B070D" w:rsidRPr="00703F97" w:rsidRDefault="00E91F6C" w:rsidP="00DD3E0A">
            <w:pPr>
              <w:jc w:val="center"/>
              <w:rPr>
                <w:sz w:val="22"/>
                <w:szCs w:val="22"/>
              </w:rPr>
            </w:pPr>
            <w:r w:rsidRPr="00703F97">
              <w:rPr>
                <w:sz w:val="22"/>
                <w:szCs w:val="22"/>
              </w:rPr>
              <w:t>Entreprises</w:t>
            </w:r>
          </w:p>
        </w:tc>
        <w:tc>
          <w:tcPr>
            <w:tcW w:w="7757" w:type="dxa"/>
          </w:tcPr>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p w:rsidR="00896136" w:rsidRPr="00703F97" w:rsidRDefault="00896136" w:rsidP="00762468">
            <w:pPr>
              <w:rPr>
                <w:sz w:val="22"/>
                <w:szCs w:val="22"/>
              </w:rPr>
            </w:pPr>
          </w:p>
          <w:p w:rsidR="00896136" w:rsidRPr="00703F97" w:rsidRDefault="00896136" w:rsidP="00762468">
            <w:pPr>
              <w:rPr>
                <w:sz w:val="22"/>
                <w:szCs w:val="22"/>
              </w:rPr>
            </w:pPr>
          </w:p>
          <w:p w:rsidR="00896136" w:rsidRPr="00703F97" w:rsidRDefault="00896136" w:rsidP="00762468">
            <w:pPr>
              <w:rPr>
                <w:sz w:val="22"/>
                <w:szCs w:val="22"/>
              </w:rPr>
            </w:pPr>
          </w:p>
          <w:p w:rsidR="00E91F6C" w:rsidRPr="00703F97" w:rsidRDefault="00E91F6C" w:rsidP="00762468">
            <w:pPr>
              <w:rPr>
                <w:sz w:val="22"/>
                <w:szCs w:val="22"/>
              </w:rPr>
            </w:pPr>
          </w:p>
          <w:p w:rsidR="00E91F6C" w:rsidRPr="00703F97" w:rsidRDefault="00E91F6C" w:rsidP="00762468">
            <w:pPr>
              <w:rPr>
                <w:sz w:val="22"/>
                <w:szCs w:val="22"/>
              </w:rPr>
            </w:pPr>
          </w:p>
        </w:tc>
      </w:tr>
    </w:tbl>
    <w:p w:rsidR="00D32A3D" w:rsidRDefault="00D32A3D">
      <w:pPr>
        <w:rPr>
          <w:color w:val="FF0000"/>
          <w:sz w:val="22"/>
          <w:szCs w:val="22"/>
        </w:rPr>
      </w:pPr>
    </w:p>
    <w:p w:rsidR="00423E3D" w:rsidRDefault="00423E3D">
      <w:pPr>
        <w:rPr>
          <w:b/>
          <w:bCs/>
          <w:sz w:val="22"/>
          <w:szCs w:val="22"/>
        </w:rPr>
      </w:pPr>
      <w:r>
        <w:rPr>
          <w:b/>
          <w:bCs/>
          <w:sz w:val="22"/>
          <w:szCs w:val="22"/>
        </w:rPr>
        <w:br w:type="page"/>
      </w:r>
    </w:p>
    <w:p w:rsidR="00681D82" w:rsidRPr="00703F97" w:rsidRDefault="00134C39" w:rsidP="003A25AC">
      <w:pPr>
        <w:pStyle w:val="Paragraphedeliste"/>
        <w:numPr>
          <w:ilvl w:val="0"/>
          <w:numId w:val="23"/>
        </w:numPr>
        <w:spacing w:after="0" w:line="240" w:lineRule="auto"/>
        <w:rPr>
          <w:b/>
          <w:sz w:val="22"/>
          <w:szCs w:val="22"/>
        </w:rPr>
      </w:pPr>
      <w:r w:rsidRPr="00703F97">
        <w:rPr>
          <w:b/>
          <w:sz w:val="22"/>
          <w:szCs w:val="22"/>
        </w:rPr>
        <w:lastRenderedPageBreak/>
        <w:t>R</w:t>
      </w:r>
      <w:r w:rsidR="000C1022" w:rsidRPr="00703F97">
        <w:rPr>
          <w:b/>
          <w:sz w:val="22"/>
          <w:szCs w:val="22"/>
        </w:rPr>
        <w:t>ÉDACTION DU TEXTE EXPRIMANT TON OPINION</w:t>
      </w:r>
    </w:p>
    <w:p w:rsidR="00134C39" w:rsidRPr="00703F97" w:rsidRDefault="00134C39" w:rsidP="00134C39">
      <w:pPr>
        <w:spacing w:after="0" w:line="240" w:lineRule="auto"/>
        <w:ind w:left="360"/>
        <w:rPr>
          <w:sz w:val="22"/>
          <w:szCs w:val="22"/>
        </w:rPr>
      </w:pPr>
    </w:p>
    <w:p w:rsidR="007642C7" w:rsidRDefault="007642C7" w:rsidP="00134C39">
      <w:pPr>
        <w:spacing w:after="0" w:line="240" w:lineRule="auto"/>
        <w:ind w:left="360"/>
        <w:rPr>
          <w:color w:val="FF0000"/>
          <w:sz w:val="22"/>
          <w:szCs w:val="22"/>
        </w:rPr>
      </w:pPr>
      <w:r>
        <w:rPr>
          <w:color w:val="FF0000"/>
          <w:sz w:val="22"/>
          <w:szCs w:val="22"/>
        </w:rPr>
        <w:t>Après avoir fait le tour de la question, tu es enfin prêt à rédiger ton texte exprimant ce que tu penses au sujet de l’enjeu mondial de la dépendance aux énergies fossiles !</w:t>
      </w:r>
    </w:p>
    <w:p w:rsidR="007642C7" w:rsidRDefault="007642C7" w:rsidP="00134C39">
      <w:pPr>
        <w:spacing w:after="0" w:line="240" w:lineRule="auto"/>
        <w:ind w:left="360"/>
        <w:rPr>
          <w:color w:val="FF0000"/>
          <w:sz w:val="22"/>
          <w:szCs w:val="22"/>
        </w:rPr>
      </w:pPr>
    </w:p>
    <w:p w:rsidR="00453A2F" w:rsidRPr="00703F97" w:rsidRDefault="007642C7" w:rsidP="00134C39">
      <w:pPr>
        <w:spacing w:after="0" w:line="240" w:lineRule="auto"/>
        <w:ind w:left="360"/>
        <w:rPr>
          <w:color w:val="FF0000"/>
          <w:sz w:val="22"/>
          <w:szCs w:val="22"/>
        </w:rPr>
      </w:pPr>
      <w:r>
        <w:rPr>
          <w:color w:val="FF0000"/>
          <w:sz w:val="22"/>
          <w:szCs w:val="22"/>
        </w:rPr>
        <w:t>En t’inspirant</w:t>
      </w:r>
      <w:r w:rsidR="000C1022" w:rsidRPr="00703F97">
        <w:rPr>
          <w:color w:val="FF0000"/>
          <w:sz w:val="22"/>
          <w:szCs w:val="22"/>
        </w:rPr>
        <w:t xml:space="preserve"> de</w:t>
      </w:r>
      <w:r w:rsidR="00AB7E0E" w:rsidRPr="00703F97">
        <w:rPr>
          <w:color w:val="FF0000"/>
          <w:sz w:val="22"/>
          <w:szCs w:val="22"/>
        </w:rPr>
        <w:t>s</w:t>
      </w:r>
      <w:r w:rsidR="008E6373" w:rsidRPr="00703F97">
        <w:rPr>
          <w:color w:val="FF0000"/>
          <w:sz w:val="22"/>
          <w:szCs w:val="22"/>
        </w:rPr>
        <w:t xml:space="preserve"> notes</w:t>
      </w:r>
      <w:r w:rsidR="000C1022" w:rsidRPr="00703F97">
        <w:rPr>
          <w:color w:val="FF0000"/>
          <w:sz w:val="22"/>
          <w:szCs w:val="22"/>
        </w:rPr>
        <w:t xml:space="preserve"> que tu </w:t>
      </w:r>
      <w:r w:rsidR="008E6373" w:rsidRPr="00703F97">
        <w:rPr>
          <w:color w:val="FF0000"/>
          <w:sz w:val="22"/>
          <w:szCs w:val="22"/>
        </w:rPr>
        <w:t>as rédigé</w:t>
      </w:r>
      <w:r w:rsidR="00E23F5D" w:rsidRPr="00703F97">
        <w:rPr>
          <w:color w:val="FF0000"/>
          <w:sz w:val="22"/>
          <w:szCs w:val="22"/>
        </w:rPr>
        <w:t>es</w:t>
      </w:r>
      <w:r w:rsidR="008E6373" w:rsidRPr="00703F97">
        <w:rPr>
          <w:color w:val="FF0000"/>
          <w:sz w:val="22"/>
          <w:szCs w:val="22"/>
        </w:rPr>
        <w:t xml:space="preserve"> préc</w:t>
      </w:r>
      <w:r w:rsidR="00453A2F" w:rsidRPr="00703F97">
        <w:rPr>
          <w:color w:val="FF0000"/>
          <w:sz w:val="22"/>
          <w:szCs w:val="22"/>
        </w:rPr>
        <w:t>édemment :</w:t>
      </w:r>
    </w:p>
    <w:p w:rsidR="00453A2F" w:rsidRPr="00703F97" w:rsidRDefault="00453A2F" w:rsidP="00134C39">
      <w:pPr>
        <w:spacing w:after="0" w:line="240" w:lineRule="auto"/>
        <w:ind w:left="360"/>
        <w:rPr>
          <w:color w:val="FF0000"/>
          <w:sz w:val="22"/>
          <w:szCs w:val="22"/>
        </w:rPr>
      </w:pPr>
    </w:p>
    <w:p w:rsidR="007031FE" w:rsidRDefault="007031FE" w:rsidP="001B795F">
      <w:pPr>
        <w:pStyle w:val="Paragraphedeliste"/>
        <w:numPr>
          <w:ilvl w:val="0"/>
          <w:numId w:val="8"/>
        </w:numPr>
        <w:spacing w:after="0" w:line="240" w:lineRule="auto"/>
        <w:rPr>
          <w:color w:val="FF0000"/>
          <w:sz w:val="22"/>
          <w:szCs w:val="22"/>
        </w:rPr>
      </w:pPr>
      <w:r w:rsidRPr="00703F97">
        <w:rPr>
          <w:color w:val="FF0000"/>
          <w:sz w:val="22"/>
          <w:szCs w:val="22"/>
        </w:rPr>
        <w:t>Rédige un plan de ce que tu veux exprimer dans ton texte.</w:t>
      </w:r>
    </w:p>
    <w:p w:rsidR="007642C7" w:rsidRDefault="007642C7" w:rsidP="007642C7">
      <w:pPr>
        <w:pStyle w:val="Paragraphedeliste"/>
        <w:spacing w:after="0" w:line="240" w:lineRule="auto"/>
        <w:ind w:left="1080"/>
        <w:rPr>
          <w:color w:val="FF0000"/>
          <w:sz w:val="22"/>
          <w:szCs w:val="22"/>
        </w:rPr>
      </w:pPr>
    </w:p>
    <w:p w:rsidR="007642C7" w:rsidRPr="00703F97" w:rsidRDefault="007642C7" w:rsidP="001B795F">
      <w:pPr>
        <w:pStyle w:val="Paragraphedeliste"/>
        <w:numPr>
          <w:ilvl w:val="0"/>
          <w:numId w:val="8"/>
        </w:numPr>
        <w:spacing w:after="0" w:line="240" w:lineRule="auto"/>
        <w:rPr>
          <w:color w:val="FF0000"/>
          <w:sz w:val="22"/>
          <w:szCs w:val="22"/>
        </w:rPr>
      </w:pPr>
      <w:r>
        <w:rPr>
          <w:color w:val="FF0000"/>
          <w:sz w:val="22"/>
          <w:szCs w:val="22"/>
        </w:rPr>
        <w:t>Vérifie si tous les éléments attendus sont présents à partir de la grille d’autoévaluation à l’annexe 2.</w:t>
      </w:r>
    </w:p>
    <w:p w:rsidR="00681D82" w:rsidRPr="00703F97" w:rsidRDefault="00681D82" w:rsidP="00681D82">
      <w:pPr>
        <w:pStyle w:val="Paragraphedeliste"/>
        <w:spacing w:after="0" w:line="240" w:lineRule="auto"/>
        <w:ind w:left="1080"/>
        <w:rPr>
          <w:color w:val="FF0000"/>
          <w:sz w:val="22"/>
          <w:szCs w:val="22"/>
        </w:rPr>
      </w:pPr>
    </w:p>
    <w:p w:rsidR="00A85A1E" w:rsidRPr="00703F97" w:rsidRDefault="00453A2F" w:rsidP="001B795F">
      <w:pPr>
        <w:pStyle w:val="Paragraphedeliste"/>
        <w:numPr>
          <w:ilvl w:val="0"/>
          <w:numId w:val="8"/>
        </w:numPr>
        <w:spacing w:after="0" w:line="240" w:lineRule="auto"/>
        <w:rPr>
          <w:color w:val="FF0000"/>
          <w:sz w:val="22"/>
          <w:szCs w:val="22"/>
        </w:rPr>
      </w:pPr>
      <w:r w:rsidRPr="00703F97">
        <w:rPr>
          <w:color w:val="FF0000"/>
          <w:sz w:val="22"/>
          <w:szCs w:val="22"/>
        </w:rPr>
        <w:t>É</w:t>
      </w:r>
      <w:r w:rsidR="003B7CC0" w:rsidRPr="00703F97">
        <w:rPr>
          <w:color w:val="FF0000"/>
          <w:sz w:val="22"/>
          <w:szCs w:val="22"/>
        </w:rPr>
        <w:t>cris ton texte final</w:t>
      </w:r>
      <w:r w:rsidR="00773F37" w:rsidRPr="00703F97">
        <w:rPr>
          <w:color w:val="FF0000"/>
          <w:sz w:val="22"/>
          <w:szCs w:val="22"/>
        </w:rPr>
        <w:t xml:space="preserve"> exprimant ton opinion sur l’enjeu mondial de la dépendance aux</w:t>
      </w:r>
      <w:r w:rsidR="001E1732" w:rsidRPr="00703F97">
        <w:rPr>
          <w:color w:val="FF0000"/>
          <w:sz w:val="22"/>
          <w:szCs w:val="22"/>
        </w:rPr>
        <w:t xml:space="preserve"> énergies </w:t>
      </w:r>
      <w:r w:rsidR="00E23F5D" w:rsidRPr="00703F97">
        <w:rPr>
          <w:color w:val="FF0000"/>
          <w:sz w:val="22"/>
          <w:szCs w:val="22"/>
        </w:rPr>
        <w:t>fossiles (définition des problèmes, causes et conséquences)</w:t>
      </w:r>
      <w:r w:rsidRPr="00703F97">
        <w:rPr>
          <w:color w:val="FF0000"/>
          <w:sz w:val="22"/>
          <w:szCs w:val="22"/>
        </w:rPr>
        <w:t xml:space="preserve"> et p</w:t>
      </w:r>
      <w:r w:rsidR="00773F37" w:rsidRPr="00703F97">
        <w:rPr>
          <w:color w:val="FF0000"/>
          <w:sz w:val="22"/>
          <w:szCs w:val="22"/>
        </w:rPr>
        <w:t>ropose</w:t>
      </w:r>
      <w:r w:rsidR="001A0DA5" w:rsidRPr="00703F97">
        <w:rPr>
          <w:color w:val="FF0000"/>
          <w:sz w:val="22"/>
          <w:szCs w:val="22"/>
        </w:rPr>
        <w:t>, en conclusion,</w:t>
      </w:r>
      <w:r w:rsidR="00773F37" w:rsidRPr="00703F97">
        <w:rPr>
          <w:color w:val="FF0000"/>
          <w:sz w:val="22"/>
          <w:szCs w:val="22"/>
        </w:rPr>
        <w:t xml:space="preserve"> des solution</w:t>
      </w:r>
      <w:r w:rsidR="00134C39" w:rsidRPr="00703F97">
        <w:rPr>
          <w:color w:val="FF0000"/>
          <w:sz w:val="22"/>
          <w:szCs w:val="22"/>
        </w:rPr>
        <w:t>s pour réduire cette dépendan</w:t>
      </w:r>
      <w:r w:rsidR="00E23F5D" w:rsidRPr="00703F97">
        <w:rPr>
          <w:color w:val="FF0000"/>
          <w:sz w:val="22"/>
          <w:szCs w:val="22"/>
        </w:rPr>
        <w:t>ce</w:t>
      </w:r>
      <w:r w:rsidR="00963EFD" w:rsidRPr="00703F97">
        <w:rPr>
          <w:color w:val="FF0000"/>
          <w:sz w:val="22"/>
          <w:szCs w:val="22"/>
        </w:rPr>
        <w:t xml:space="preserve"> ou pour en diversifier la provenance</w:t>
      </w:r>
      <w:r w:rsidR="00A85A1E" w:rsidRPr="00703F97">
        <w:rPr>
          <w:color w:val="FF0000"/>
          <w:sz w:val="22"/>
          <w:szCs w:val="22"/>
        </w:rPr>
        <w:t>. (Longueur du texte : environ 350 mots.)</w:t>
      </w:r>
    </w:p>
    <w:p w:rsidR="00A85A1E" w:rsidRPr="00703F97" w:rsidRDefault="00A85A1E" w:rsidP="0089564C">
      <w:pPr>
        <w:pStyle w:val="Paragraphedeliste"/>
        <w:rPr>
          <w:color w:val="FF0000"/>
          <w:sz w:val="22"/>
          <w:szCs w:val="22"/>
        </w:rPr>
      </w:pPr>
    </w:p>
    <w:p w:rsidR="00453A2F" w:rsidRPr="00703F97" w:rsidRDefault="00A85A1E" w:rsidP="001B795F">
      <w:pPr>
        <w:pStyle w:val="Paragraphedeliste"/>
        <w:numPr>
          <w:ilvl w:val="0"/>
          <w:numId w:val="8"/>
        </w:numPr>
        <w:spacing w:after="0" w:line="240" w:lineRule="auto"/>
        <w:rPr>
          <w:color w:val="FF0000"/>
          <w:sz w:val="22"/>
          <w:szCs w:val="22"/>
        </w:rPr>
      </w:pPr>
      <w:r w:rsidRPr="00703F97">
        <w:rPr>
          <w:color w:val="FF0000"/>
          <w:sz w:val="22"/>
          <w:szCs w:val="22"/>
        </w:rPr>
        <w:t xml:space="preserve">Ajoute une bibliographie si tu fais référence à des sites Internet ou à des documents imprimés. </w:t>
      </w:r>
      <w:r w:rsidR="00453A2F" w:rsidRPr="00703F97">
        <w:rPr>
          <w:color w:val="FF0000"/>
          <w:sz w:val="22"/>
          <w:szCs w:val="22"/>
        </w:rPr>
        <w:br/>
      </w:r>
    </w:p>
    <w:p w:rsidR="00A85A1E" w:rsidRPr="00703F97" w:rsidRDefault="003B7CC0" w:rsidP="001B795F">
      <w:pPr>
        <w:pStyle w:val="Paragraphedeliste"/>
        <w:numPr>
          <w:ilvl w:val="0"/>
          <w:numId w:val="8"/>
        </w:numPr>
        <w:spacing w:after="0" w:line="240" w:lineRule="auto"/>
        <w:rPr>
          <w:color w:val="FF0000"/>
          <w:sz w:val="22"/>
          <w:szCs w:val="22"/>
        </w:rPr>
      </w:pPr>
      <w:r w:rsidRPr="00703F97">
        <w:rPr>
          <w:color w:val="FF0000"/>
          <w:sz w:val="22"/>
          <w:szCs w:val="22"/>
        </w:rPr>
        <w:t>Remets-le à ton ense</w:t>
      </w:r>
      <w:r w:rsidR="00453A2F" w:rsidRPr="00703F97">
        <w:rPr>
          <w:color w:val="FF0000"/>
          <w:sz w:val="22"/>
          <w:szCs w:val="22"/>
        </w:rPr>
        <w:t>ignant</w:t>
      </w:r>
      <w:r w:rsidR="00774AD9" w:rsidRPr="00703F97">
        <w:rPr>
          <w:color w:val="FF0000"/>
          <w:sz w:val="22"/>
          <w:szCs w:val="22"/>
        </w:rPr>
        <w:t>.</w:t>
      </w:r>
    </w:p>
    <w:p w:rsidR="00773F37" w:rsidRPr="00703F97" w:rsidRDefault="00773F37" w:rsidP="0089564C">
      <w:pPr>
        <w:pStyle w:val="Paragraphedeliste"/>
        <w:spacing w:after="0" w:line="240" w:lineRule="auto"/>
        <w:ind w:left="1080"/>
        <w:rPr>
          <w:sz w:val="22"/>
          <w:szCs w:val="22"/>
        </w:rPr>
      </w:pPr>
    </w:p>
    <w:p w:rsidR="00681D82" w:rsidRPr="00703F97" w:rsidRDefault="00DA43F4" w:rsidP="001B795F">
      <w:pPr>
        <w:pStyle w:val="Paragraphedeliste"/>
        <w:numPr>
          <w:ilvl w:val="0"/>
          <w:numId w:val="12"/>
        </w:numPr>
        <w:rPr>
          <w:b/>
          <w:sz w:val="22"/>
          <w:szCs w:val="22"/>
        </w:rPr>
      </w:pPr>
      <w:r w:rsidRPr="00703F97">
        <w:rPr>
          <w:b/>
          <w:sz w:val="22"/>
          <w:szCs w:val="22"/>
        </w:rPr>
        <w:t>Rédaction de</w:t>
      </w:r>
      <w:r w:rsidR="00572D2C" w:rsidRPr="00703F97">
        <w:rPr>
          <w:b/>
          <w:sz w:val="22"/>
          <w:szCs w:val="22"/>
        </w:rPr>
        <w:t xml:space="preserve"> ton p</w:t>
      </w:r>
      <w:r w:rsidR="00681D82" w:rsidRPr="00703F97">
        <w:rPr>
          <w:b/>
          <w:sz w:val="22"/>
          <w:szCs w:val="22"/>
        </w:rPr>
        <w:t>lan :</w:t>
      </w:r>
    </w:p>
    <w:tbl>
      <w:tblPr>
        <w:tblStyle w:val="Grilledutableau"/>
        <w:tblW w:w="0" w:type="auto"/>
        <w:tblLook w:val="04A0" w:firstRow="1" w:lastRow="0" w:firstColumn="1" w:lastColumn="0" w:noHBand="0" w:noVBand="1"/>
      </w:tblPr>
      <w:tblGrid>
        <w:gridCol w:w="9637"/>
      </w:tblGrid>
      <w:tr w:rsidR="00572D2C" w:rsidTr="0089564C">
        <w:trPr>
          <w:trHeight w:val="532"/>
        </w:trPr>
        <w:tc>
          <w:tcPr>
            <w:tcW w:w="9637" w:type="dxa"/>
            <w:vAlign w:val="center"/>
          </w:tcPr>
          <w:p w:rsidR="00572D2C" w:rsidRDefault="00681D82" w:rsidP="0089564C">
            <w:pPr>
              <w:rPr>
                <w:sz w:val="22"/>
                <w:szCs w:val="22"/>
              </w:rPr>
            </w:pPr>
            <w:r w:rsidRPr="00681D82">
              <w:rPr>
                <w:b/>
                <w:sz w:val="22"/>
                <w:szCs w:val="22"/>
              </w:rPr>
              <w:t>Titre :</w:t>
            </w:r>
          </w:p>
        </w:tc>
      </w:tr>
      <w:tr w:rsidR="00572D2C" w:rsidTr="00A91A1B">
        <w:tc>
          <w:tcPr>
            <w:tcW w:w="9637" w:type="dxa"/>
          </w:tcPr>
          <w:p w:rsidR="00572D2C" w:rsidRDefault="00572D2C" w:rsidP="00A91A1B">
            <w:pPr>
              <w:rPr>
                <w:sz w:val="22"/>
                <w:szCs w:val="22"/>
              </w:rPr>
            </w:pPr>
          </w:p>
          <w:p w:rsidR="00572D2C" w:rsidRDefault="00681D82" w:rsidP="00DA0376">
            <w:pPr>
              <w:spacing w:after="200" w:line="276" w:lineRule="auto"/>
              <w:rPr>
                <w:sz w:val="22"/>
                <w:szCs w:val="22"/>
              </w:rPr>
            </w:pPr>
            <w:r w:rsidRPr="00681D82">
              <w:rPr>
                <w:b/>
                <w:sz w:val="22"/>
                <w:szCs w:val="22"/>
              </w:rPr>
              <w:t>Introduction :</w:t>
            </w:r>
          </w:p>
          <w:p w:rsidR="00681D82" w:rsidRPr="00681D82" w:rsidRDefault="00681D82" w:rsidP="001B795F">
            <w:pPr>
              <w:pStyle w:val="Paragraphedeliste"/>
              <w:numPr>
                <w:ilvl w:val="0"/>
                <w:numId w:val="13"/>
              </w:numPr>
              <w:rPr>
                <w:sz w:val="22"/>
                <w:szCs w:val="22"/>
              </w:rPr>
            </w:pPr>
            <w:r w:rsidRPr="00681D82">
              <w:rPr>
                <w:sz w:val="22"/>
                <w:szCs w:val="22"/>
              </w:rPr>
              <w:t>Sujet amené (</w:t>
            </w:r>
            <w:r w:rsidR="007031FE">
              <w:rPr>
                <w:sz w:val="22"/>
                <w:szCs w:val="22"/>
              </w:rPr>
              <w:t>faits justifiant le</w:t>
            </w:r>
            <w:r w:rsidRPr="00681D82">
              <w:rPr>
                <w:sz w:val="22"/>
                <w:szCs w:val="22"/>
              </w:rPr>
              <w:t xml:space="preserve"> choix de la problématique</w:t>
            </w:r>
            <w:r w:rsidR="00DA43F4">
              <w:rPr>
                <w:sz w:val="22"/>
                <w:szCs w:val="22"/>
              </w:rPr>
              <w:t xml:space="preserve"> de la dépendance mondiale envers les énergies fossiles</w:t>
            </w:r>
            <w:r w:rsidRPr="00681D82">
              <w:rPr>
                <w:sz w:val="22"/>
                <w:szCs w:val="22"/>
              </w:rPr>
              <w:t>)</w:t>
            </w:r>
            <w:r w:rsidR="00DA43F4">
              <w:rPr>
                <w:sz w:val="22"/>
                <w:szCs w:val="22"/>
              </w:rPr>
              <w:t>;</w:t>
            </w:r>
          </w:p>
          <w:p w:rsidR="000A4DF5" w:rsidRDefault="000A4DF5" w:rsidP="00A91A1B">
            <w:pPr>
              <w:rPr>
                <w:sz w:val="22"/>
                <w:szCs w:val="22"/>
              </w:rPr>
            </w:pPr>
          </w:p>
          <w:p w:rsidR="00681D82" w:rsidRPr="00681D82" w:rsidRDefault="00681D82" w:rsidP="001B795F">
            <w:pPr>
              <w:pStyle w:val="Paragraphedeliste"/>
              <w:numPr>
                <w:ilvl w:val="0"/>
                <w:numId w:val="13"/>
              </w:numPr>
              <w:rPr>
                <w:sz w:val="22"/>
                <w:szCs w:val="22"/>
              </w:rPr>
            </w:pPr>
            <w:r w:rsidRPr="00681D82">
              <w:rPr>
                <w:sz w:val="22"/>
                <w:szCs w:val="22"/>
              </w:rPr>
              <w:t>Sujet posé (description de la problématique de la dépendance mondiale envers les énergies fossiles)</w:t>
            </w:r>
            <w:r w:rsidR="00DA43F4">
              <w:rPr>
                <w:sz w:val="22"/>
                <w:szCs w:val="22"/>
              </w:rPr>
              <w:t>;</w:t>
            </w:r>
          </w:p>
          <w:p w:rsidR="000A4DF5" w:rsidRDefault="000A4DF5" w:rsidP="00A91A1B">
            <w:pPr>
              <w:rPr>
                <w:sz w:val="22"/>
                <w:szCs w:val="22"/>
              </w:rPr>
            </w:pPr>
          </w:p>
          <w:p w:rsidR="00681D82" w:rsidRPr="00681D82" w:rsidRDefault="00681D82" w:rsidP="001B795F">
            <w:pPr>
              <w:pStyle w:val="Paragraphedeliste"/>
              <w:numPr>
                <w:ilvl w:val="0"/>
                <w:numId w:val="13"/>
              </w:numPr>
              <w:rPr>
                <w:sz w:val="22"/>
                <w:szCs w:val="22"/>
              </w:rPr>
            </w:pPr>
            <w:r w:rsidRPr="00681D82">
              <w:rPr>
                <w:sz w:val="22"/>
                <w:szCs w:val="22"/>
              </w:rPr>
              <w:t>Sujet divisé (</w:t>
            </w:r>
            <w:r w:rsidR="00DA43F4">
              <w:rPr>
                <w:sz w:val="22"/>
                <w:szCs w:val="22"/>
              </w:rPr>
              <w:t>présentation des</w:t>
            </w:r>
            <w:r w:rsidR="007031FE">
              <w:rPr>
                <w:sz w:val="22"/>
                <w:szCs w:val="22"/>
              </w:rPr>
              <w:t xml:space="preserve"> </w:t>
            </w:r>
            <w:r w:rsidRPr="00681D82">
              <w:rPr>
                <w:sz w:val="22"/>
                <w:szCs w:val="22"/>
              </w:rPr>
              <w:t>aspects</w:t>
            </w:r>
            <w:r w:rsidR="00DA43F4">
              <w:rPr>
                <w:sz w:val="22"/>
                <w:szCs w:val="22"/>
              </w:rPr>
              <w:t xml:space="preserve"> que tu traiteras</w:t>
            </w:r>
            <w:r w:rsidR="007031FE">
              <w:rPr>
                <w:sz w:val="22"/>
                <w:szCs w:val="22"/>
              </w:rPr>
              <w:t xml:space="preserve"> dans le développement</w:t>
            </w:r>
            <w:r w:rsidR="00DA43F4" w:rsidRPr="002456E9">
              <w:rPr>
                <w:sz w:val="22"/>
                <w:szCs w:val="22"/>
              </w:rPr>
              <w:t>)</w:t>
            </w:r>
            <w:r w:rsidR="00DA43F4">
              <w:rPr>
                <w:sz w:val="22"/>
                <w:szCs w:val="22"/>
              </w:rPr>
              <w:t>;</w:t>
            </w:r>
          </w:p>
          <w:p w:rsidR="00E531AF" w:rsidRDefault="00E531AF" w:rsidP="00A91A1B">
            <w:pPr>
              <w:rPr>
                <w:sz w:val="22"/>
                <w:szCs w:val="22"/>
              </w:rPr>
            </w:pPr>
          </w:p>
          <w:p w:rsidR="00681D82" w:rsidRPr="00681D82" w:rsidRDefault="00681D82" w:rsidP="001B795F">
            <w:pPr>
              <w:pStyle w:val="Paragraphedeliste"/>
              <w:numPr>
                <w:ilvl w:val="0"/>
                <w:numId w:val="13"/>
              </w:numPr>
              <w:rPr>
                <w:sz w:val="22"/>
                <w:szCs w:val="22"/>
              </w:rPr>
            </w:pPr>
            <w:r w:rsidRPr="00681D82">
              <w:rPr>
                <w:sz w:val="22"/>
                <w:szCs w:val="22"/>
              </w:rPr>
              <w:t>Prise de position (bref résumé de ton opinion)</w:t>
            </w:r>
            <w:r w:rsidR="00DA43F4">
              <w:rPr>
                <w:sz w:val="22"/>
                <w:szCs w:val="22"/>
              </w:rPr>
              <w:t>.</w:t>
            </w:r>
          </w:p>
          <w:p w:rsidR="00572D2C" w:rsidRDefault="00572D2C" w:rsidP="00A91A1B">
            <w:pPr>
              <w:rPr>
                <w:sz w:val="22"/>
                <w:szCs w:val="22"/>
              </w:rPr>
            </w:pPr>
          </w:p>
        </w:tc>
      </w:tr>
      <w:tr w:rsidR="00E531AF" w:rsidTr="00DA43F4">
        <w:trPr>
          <w:trHeight w:val="2983"/>
        </w:trPr>
        <w:tc>
          <w:tcPr>
            <w:tcW w:w="9637" w:type="dxa"/>
          </w:tcPr>
          <w:p w:rsidR="00E531AF" w:rsidRDefault="00E531AF" w:rsidP="00DF2F03">
            <w:pPr>
              <w:rPr>
                <w:sz w:val="22"/>
                <w:szCs w:val="22"/>
              </w:rPr>
            </w:pPr>
          </w:p>
          <w:p w:rsidR="00E531AF" w:rsidRPr="00D74AE9" w:rsidRDefault="00E531AF" w:rsidP="00DF2F03">
            <w:pPr>
              <w:rPr>
                <w:b/>
                <w:sz w:val="22"/>
                <w:szCs w:val="22"/>
              </w:rPr>
            </w:pPr>
            <w:r>
              <w:rPr>
                <w:b/>
                <w:sz w:val="22"/>
                <w:szCs w:val="22"/>
              </w:rPr>
              <w:t>Développement</w:t>
            </w:r>
            <w:r w:rsidRPr="00D74AE9">
              <w:rPr>
                <w:b/>
                <w:sz w:val="22"/>
                <w:szCs w:val="22"/>
              </w:rPr>
              <w:t xml:space="preserve"> :</w:t>
            </w:r>
          </w:p>
          <w:p w:rsidR="00E531AF" w:rsidRDefault="00E531AF" w:rsidP="00DF2F03">
            <w:pPr>
              <w:rPr>
                <w:sz w:val="22"/>
                <w:szCs w:val="22"/>
              </w:rPr>
            </w:pPr>
          </w:p>
          <w:p w:rsidR="00681D82" w:rsidRPr="00681D82" w:rsidRDefault="00681D82" w:rsidP="001B795F">
            <w:pPr>
              <w:pStyle w:val="Paragraphedeliste"/>
              <w:numPr>
                <w:ilvl w:val="0"/>
                <w:numId w:val="14"/>
              </w:numPr>
              <w:rPr>
                <w:sz w:val="22"/>
                <w:szCs w:val="22"/>
              </w:rPr>
            </w:pPr>
            <w:r w:rsidRPr="00681D82">
              <w:rPr>
                <w:sz w:val="22"/>
                <w:szCs w:val="22"/>
              </w:rPr>
              <w:t>Causes en lien avec la problématique de la dépendance mondiale envers les énergies fossiles</w:t>
            </w:r>
            <w:r w:rsidR="00DA43F4">
              <w:rPr>
                <w:sz w:val="22"/>
                <w:szCs w:val="22"/>
              </w:rPr>
              <w:t>;</w:t>
            </w:r>
          </w:p>
          <w:p w:rsidR="00E531AF" w:rsidRDefault="00E531AF" w:rsidP="00DF2F03">
            <w:pPr>
              <w:rPr>
                <w:sz w:val="22"/>
                <w:szCs w:val="22"/>
              </w:rPr>
            </w:pPr>
          </w:p>
          <w:p w:rsidR="00681D82" w:rsidRPr="00681D82" w:rsidRDefault="00681D82" w:rsidP="001B795F">
            <w:pPr>
              <w:pStyle w:val="Paragraphedeliste"/>
              <w:numPr>
                <w:ilvl w:val="0"/>
                <w:numId w:val="14"/>
              </w:numPr>
              <w:rPr>
                <w:sz w:val="22"/>
                <w:szCs w:val="22"/>
              </w:rPr>
            </w:pPr>
            <w:r w:rsidRPr="00681D82">
              <w:rPr>
                <w:sz w:val="22"/>
                <w:szCs w:val="22"/>
              </w:rPr>
              <w:t>Conséquences en lien avec la problématique</w:t>
            </w:r>
            <w:r w:rsidR="00DA43F4" w:rsidRPr="002456E9">
              <w:rPr>
                <w:sz w:val="22"/>
                <w:szCs w:val="22"/>
              </w:rPr>
              <w:t>;</w:t>
            </w:r>
          </w:p>
          <w:p w:rsidR="00E531AF" w:rsidRDefault="00E531AF" w:rsidP="00DF2F03">
            <w:pPr>
              <w:rPr>
                <w:sz w:val="22"/>
                <w:szCs w:val="22"/>
              </w:rPr>
            </w:pPr>
          </w:p>
          <w:p w:rsidR="00681D82" w:rsidRPr="00681D82" w:rsidRDefault="00423E3D" w:rsidP="001B795F">
            <w:pPr>
              <w:pStyle w:val="Paragraphedeliste"/>
              <w:numPr>
                <w:ilvl w:val="0"/>
                <w:numId w:val="14"/>
              </w:numPr>
              <w:rPr>
                <w:sz w:val="22"/>
                <w:szCs w:val="22"/>
              </w:rPr>
            </w:pPr>
            <w:r>
              <w:rPr>
                <w:sz w:val="22"/>
                <w:szCs w:val="22"/>
              </w:rPr>
              <w:t xml:space="preserve">Tes solutions à la dépendance </w:t>
            </w:r>
            <w:r w:rsidRPr="00681D82">
              <w:rPr>
                <w:sz w:val="22"/>
                <w:szCs w:val="22"/>
              </w:rPr>
              <w:t>aux énergies fossiles et arguments appuyant ta position</w:t>
            </w:r>
            <w:r>
              <w:rPr>
                <w:sz w:val="22"/>
                <w:szCs w:val="22"/>
              </w:rPr>
              <w:t xml:space="preserve"> (avantages, inconvénients et exemples à l’appui).</w:t>
            </w:r>
          </w:p>
        </w:tc>
      </w:tr>
      <w:tr w:rsidR="00DA0376" w:rsidTr="00404EFE">
        <w:trPr>
          <w:trHeight w:val="460"/>
        </w:trPr>
        <w:tc>
          <w:tcPr>
            <w:tcW w:w="9637" w:type="dxa"/>
            <w:vAlign w:val="center"/>
          </w:tcPr>
          <w:p w:rsidR="00DA0376" w:rsidRPr="00DA0376" w:rsidRDefault="00DA0376" w:rsidP="00404EFE">
            <w:pPr>
              <w:rPr>
                <w:sz w:val="22"/>
                <w:szCs w:val="22"/>
              </w:rPr>
            </w:pPr>
            <w:r>
              <w:rPr>
                <w:b/>
                <w:sz w:val="22"/>
                <w:szCs w:val="22"/>
              </w:rPr>
              <w:t xml:space="preserve">Conclusion </w:t>
            </w:r>
            <w:r>
              <w:rPr>
                <w:sz w:val="22"/>
                <w:szCs w:val="22"/>
              </w:rPr>
              <w:t>(synthèse de ta prise de position)</w:t>
            </w:r>
          </w:p>
        </w:tc>
      </w:tr>
    </w:tbl>
    <w:p w:rsidR="00681D82" w:rsidRPr="00703F97" w:rsidRDefault="000B305C" w:rsidP="001B795F">
      <w:pPr>
        <w:pStyle w:val="Paragraphedeliste"/>
        <w:numPr>
          <w:ilvl w:val="0"/>
          <w:numId w:val="12"/>
        </w:numPr>
        <w:rPr>
          <w:b/>
          <w:sz w:val="22"/>
          <w:szCs w:val="22"/>
        </w:rPr>
      </w:pPr>
      <w:r w:rsidRPr="000B305C">
        <w:rPr>
          <w:b/>
        </w:rPr>
        <w:br w:type="page"/>
      </w:r>
      <w:r w:rsidR="003F550A" w:rsidRPr="00703F97">
        <w:rPr>
          <w:b/>
          <w:sz w:val="22"/>
          <w:szCs w:val="22"/>
        </w:rPr>
        <w:lastRenderedPageBreak/>
        <w:t>R</w:t>
      </w:r>
      <w:r w:rsidR="00681D82" w:rsidRPr="00703F97">
        <w:rPr>
          <w:b/>
          <w:sz w:val="22"/>
          <w:szCs w:val="22"/>
        </w:rPr>
        <w:t>édaction de ton texte</w:t>
      </w:r>
    </w:p>
    <w:tbl>
      <w:tblPr>
        <w:tblW w:w="10206"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206"/>
      </w:tblGrid>
      <w:tr w:rsidR="00134C39" w:rsidRPr="00EE6A70" w:rsidTr="006D527C">
        <w:trPr>
          <w:jc w:val="center"/>
        </w:trPr>
        <w:tc>
          <w:tcPr>
            <w:tcW w:w="10206" w:type="dxa"/>
            <w:tcBorders>
              <w:top w:val="nil"/>
            </w:tcBorders>
            <w:shd w:val="clear" w:color="auto" w:fill="auto"/>
            <w:vAlign w:val="bottom"/>
          </w:tcPr>
          <w:p w:rsidR="00134C39" w:rsidRPr="00EE6A70" w:rsidRDefault="00134C39" w:rsidP="00134C39">
            <w:pPr>
              <w:tabs>
                <w:tab w:val="left" w:pos="284"/>
              </w:tabs>
              <w:spacing w:line="360" w:lineRule="auto"/>
              <w:ind w:left="318"/>
              <w:rPr>
                <w:b/>
              </w:rPr>
            </w:pPr>
          </w:p>
        </w:tc>
      </w:tr>
      <w:tr w:rsidR="00134C39" w:rsidRPr="00EE6A70" w:rsidTr="006D527C">
        <w:trPr>
          <w:jc w:val="center"/>
        </w:trPr>
        <w:tc>
          <w:tcPr>
            <w:tcW w:w="10206" w:type="dxa"/>
            <w:shd w:val="clear" w:color="auto" w:fill="auto"/>
            <w:vAlign w:val="bottom"/>
          </w:tcPr>
          <w:p w:rsidR="00134C39" w:rsidRPr="00EE6A70" w:rsidRDefault="00134C39" w:rsidP="00134C39">
            <w:pPr>
              <w:tabs>
                <w:tab w:val="left" w:pos="284"/>
              </w:tabs>
              <w:spacing w:line="360" w:lineRule="auto"/>
              <w:ind w:left="317"/>
              <w:rPr>
                <w:b/>
              </w:rPr>
            </w:pPr>
          </w:p>
        </w:tc>
      </w:tr>
      <w:tr w:rsidR="00134C39" w:rsidRPr="00EE6A70" w:rsidTr="006D527C">
        <w:trPr>
          <w:jc w:val="center"/>
        </w:trPr>
        <w:tc>
          <w:tcPr>
            <w:tcW w:w="10206" w:type="dxa"/>
            <w:shd w:val="clear" w:color="auto" w:fill="auto"/>
            <w:vAlign w:val="bottom"/>
          </w:tcPr>
          <w:p w:rsidR="00134C39" w:rsidRPr="00EE6A70" w:rsidRDefault="00134C39" w:rsidP="00134C39">
            <w:pPr>
              <w:tabs>
                <w:tab w:val="left" w:pos="284"/>
              </w:tabs>
              <w:spacing w:line="360" w:lineRule="auto"/>
              <w:ind w:left="317"/>
              <w:rPr>
                <w:b/>
              </w:rPr>
            </w:pPr>
          </w:p>
        </w:tc>
      </w:tr>
      <w:tr w:rsidR="00134C39" w:rsidRPr="00EE6A70" w:rsidTr="006D527C">
        <w:trPr>
          <w:jc w:val="center"/>
        </w:trPr>
        <w:tc>
          <w:tcPr>
            <w:tcW w:w="10206" w:type="dxa"/>
            <w:shd w:val="clear" w:color="auto" w:fill="auto"/>
            <w:vAlign w:val="bottom"/>
          </w:tcPr>
          <w:p w:rsidR="00134C39" w:rsidRPr="00EE6A70" w:rsidRDefault="00134C39" w:rsidP="00134C39">
            <w:pPr>
              <w:tabs>
                <w:tab w:val="left" w:pos="284"/>
              </w:tabs>
              <w:spacing w:line="360" w:lineRule="auto"/>
              <w:ind w:left="317"/>
              <w:rPr>
                <w:b/>
              </w:rPr>
            </w:pPr>
          </w:p>
        </w:tc>
      </w:tr>
      <w:tr w:rsidR="00134C39" w:rsidRPr="00EE6A70" w:rsidTr="006D527C">
        <w:trPr>
          <w:jc w:val="center"/>
        </w:trPr>
        <w:tc>
          <w:tcPr>
            <w:tcW w:w="10206" w:type="dxa"/>
            <w:shd w:val="clear" w:color="auto" w:fill="auto"/>
            <w:vAlign w:val="bottom"/>
          </w:tcPr>
          <w:p w:rsidR="00134C39" w:rsidRPr="00EE6A70" w:rsidRDefault="00134C39" w:rsidP="00134C39">
            <w:pPr>
              <w:tabs>
                <w:tab w:val="left" w:pos="284"/>
              </w:tabs>
              <w:spacing w:line="360" w:lineRule="auto"/>
              <w:ind w:left="317"/>
              <w:rPr>
                <w:b/>
              </w:rPr>
            </w:pPr>
          </w:p>
        </w:tc>
      </w:tr>
      <w:tr w:rsidR="00134C39" w:rsidRPr="00EE6A70" w:rsidTr="006D527C">
        <w:trPr>
          <w:jc w:val="center"/>
        </w:trPr>
        <w:tc>
          <w:tcPr>
            <w:tcW w:w="10206" w:type="dxa"/>
            <w:shd w:val="clear" w:color="auto" w:fill="auto"/>
            <w:vAlign w:val="bottom"/>
          </w:tcPr>
          <w:p w:rsidR="00134C39" w:rsidRPr="00EE6A70" w:rsidRDefault="00134C39" w:rsidP="00134C39">
            <w:pPr>
              <w:tabs>
                <w:tab w:val="left" w:pos="284"/>
              </w:tabs>
              <w:spacing w:line="360" w:lineRule="auto"/>
              <w:ind w:left="317"/>
              <w:rPr>
                <w:b/>
              </w:rPr>
            </w:pPr>
          </w:p>
        </w:tc>
      </w:tr>
      <w:tr w:rsidR="00134C39" w:rsidRPr="00EE6A70" w:rsidTr="006D527C">
        <w:trPr>
          <w:jc w:val="center"/>
        </w:trPr>
        <w:tc>
          <w:tcPr>
            <w:tcW w:w="10206" w:type="dxa"/>
            <w:shd w:val="clear" w:color="auto" w:fill="auto"/>
            <w:vAlign w:val="bottom"/>
          </w:tcPr>
          <w:p w:rsidR="00134C39" w:rsidRPr="00EE6A70" w:rsidRDefault="00134C39" w:rsidP="00134C39">
            <w:pPr>
              <w:tabs>
                <w:tab w:val="left" w:pos="284"/>
              </w:tabs>
              <w:spacing w:line="360" w:lineRule="auto"/>
              <w:ind w:left="317"/>
              <w:rPr>
                <w:b/>
              </w:rPr>
            </w:pPr>
          </w:p>
        </w:tc>
      </w:tr>
      <w:tr w:rsidR="00134C39" w:rsidRPr="00EE6A70" w:rsidTr="006D527C">
        <w:trPr>
          <w:jc w:val="center"/>
        </w:trPr>
        <w:tc>
          <w:tcPr>
            <w:tcW w:w="10206" w:type="dxa"/>
            <w:shd w:val="clear" w:color="auto" w:fill="auto"/>
            <w:vAlign w:val="bottom"/>
          </w:tcPr>
          <w:p w:rsidR="00134C39" w:rsidRPr="00EE6A70" w:rsidRDefault="00134C39" w:rsidP="00134C39">
            <w:pPr>
              <w:tabs>
                <w:tab w:val="left" w:pos="284"/>
              </w:tabs>
              <w:spacing w:line="360" w:lineRule="auto"/>
              <w:ind w:left="317"/>
              <w:rPr>
                <w:b/>
              </w:rPr>
            </w:pPr>
          </w:p>
        </w:tc>
      </w:tr>
      <w:tr w:rsidR="00134C39" w:rsidRPr="00EE6A70" w:rsidTr="006D527C">
        <w:trPr>
          <w:jc w:val="center"/>
        </w:trPr>
        <w:tc>
          <w:tcPr>
            <w:tcW w:w="10206" w:type="dxa"/>
            <w:shd w:val="clear" w:color="auto" w:fill="auto"/>
            <w:vAlign w:val="bottom"/>
          </w:tcPr>
          <w:p w:rsidR="00134C39" w:rsidRPr="00EE6A70" w:rsidRDefault="00134C39" w:rsidP="00134C39">
            <w:pPr>
              <w:tabs>
                <w:tab w:val="left" w:pos="284"/>
              </w:tabs>
              <w:spacing w:line="360" w:lineRule="auto"/>
              <w:ind w:left="317"/>
              <w:rPr>
                <w:b/>
              </w:rPr>
            </w:pPr>
          </w:p>
        </w:tc>
      </w:tr>
      <w:tr w:rsidR="00134C39" w:rsidRPr="00EE6A70" w:rsidTr="006D527C">
        <w:trPr>
          <w:jc w:val="center"/>
        </w:trPr>
        <w:tc>
          <w:tcPr>
            <w:tcW w:w="10206" w:type="dxa"/>
            <w:shd w:val="clear" w:color="auto" w:fill="auto"/>
            <w:vAlign w:val="bottom"/>
          </w:tcPr>
          <w:p w:rsidR="00134C39" w:rsidRPr="00EE6A70" w:rsidRDefault="00134C39" w:rsidP="00134C39">
            <w:pPr>
              <w:tabs>
                <w:tab w:val="left" w:pos="284"/>
              </w:tabs>
              <w:spacing w:line="360" w:lineRule="auto"/>
              <w:ind w:left="317"/>
              <w:rPr>
                <w:b/>
              </w:rPr>
            </w:pPr>
          </w:p>
        </w:tc>
      </w:tr>
      <w:tr w:rsidR="00134C39" w:rsidRPr="00EE6A70" w:rsidTr="006D527C">
        <w:trPr>
          <w:jc w:val="center"/>
        </w:trPr>
        <w:tc>
          <w:tcPr>
            <w:tcW w:w="10206" w:type="dxa"/>
            <w:shd w:val="clear" w:color="auto" w:fill="auto"/>
            <w:vAlign w:val="bottom"/>
          </w:tcPr>
          <w:p w:rsidR="00134C39" w:rsidRPr="00EE6A70" w:rsidRDefault="00134C39" w:rsidP="00134C39">
            <w:pPr>
              <w:tabs>
                <w:tab w:val="left" w:pos="284"/>
              </w:tabs>
              <w:spacing w:line="360" w:lineRule="auto"/>
              <w:ind w:left="317"/>
              <w:rPr>
                <w:b/>
              </w:rPr>
            </w:pPr>
          </w:p>
        </w:tc>
      </w:tr>
      <w:tr w:rsidR="00134C39" w:rsidRPr="00EE6A70" w:rsidTr="006D527C">
        <w:trPr>
          <w:jc w:val="center"/>
        </w:trPr>
        <w:tc>
          <w:tcPr>
            <w:tcW w:w="10206" w:type="dxa"/>
            <w:shd w:val="clear" w:color="auto" w:fill="auto"/>
            <w:vAlign w:val="bottom"/>
          </w:tcPr>
          <w:p w:rsidR="00134C39" w:rsidRPr="00EE6A70" w:rsidRDefault="00134C39" w:rsidP="00134C39">
            <w:pPr>
              <w:tabs>
                <w:tab w:val="left" w:pos="284"/>
              </w:tabs>
              <w:spacing w:line="360" w:lineRule="auto"/>
              <w:ind w:left="317"/>
              <w:rPr>
                <w:b/>
              </w:rPr>
            </w:pPr>
          </w:p>
        </w:tc>
      </w:tr>
      <w:tr w:rsidR="00134C39" w:rsidRPr="00EE6A70" w:rsidTr="006D527C">
        <w:trPr>
          <w:jc w:val="center"/>
        </w:trPr>
        <w:tc>
          <w:tcPr>
            <w:tcW w:w="10206" w:type="dxa"/>
            <w:shd w:val="clear" w:color="auto" w:fill="auto"/>
            <w:vAlign w:val="bottom"/>
          </w:tcPr>
          <w:p w:rsidR="00134C39" w:rsidRPr="00EE6A70" w:rsidRDefault="00134C39" w:rsidP="00134C39">
            <w:pPr>
              <w:tabs>
                <w:tab w:val="left" w:pos="284"/>
              </w:tabs>
              <w:spacing w:line="360" w:lineRule="auto"/>
              <w:ind w:left="317"/>
              <w:rPr>
                <w:b/>
              </w:rPr>
            </w:pPr>
          </w:p>
        </w:tc>
      </w:tr>
      <w:tr w:rsidR="00134C39" w:rsidRPr="00EE6A70" w:rsidTr="006D527C">
        <w:trPr>
          <w:jc w:val="center"/>
        </w:trPr>
        <w:tc>
          <w:tcPr>
            <w:tcW w:w="10206" w:type="dxa"/>
            <w:shd w:val="clear" w:color="auto" w:fill="auto"/>
            <w:vAlign w:val="bottom"/>
          </w:tcPr>
          <w:p w:rsidR="00134C39" w:rsidRPr="00EE6A70" w:rsidRDefault="00134C39" w:rsidP="00134C39">
            <w:pPr>
              <w:tabs>
                <w:tab w:val="left" w:pos="284"/>
              </w:tabs>
              <w:spacing w:line="360" w:lineRule="auto"/>
              <w:ind w:left="317"/>
              <w:rPr>
                <w:b/>
              </w:rPr>
            </w:pPr>
          </w:p>
        </w:tc>
      </w:tr>
      <w:tr w:rsidR="001E1732" w:rsidRPr="00EE6A70" w:rsidTr="006D527C">
        <w:trPr>
          <w:jc w:val="center"/>
        </w:trPr>
        <w:tc>
          <w:tcPr>
            <w:tcW w:w="10206" w:type="dxa"/>
            <w:shd w:val="clear" w:color="auto" w:fill="auto"/>
            <w:vAlign w:val="bottom"/>
          </w:tcPr>
          <w:p w:rsidR="001E1732" w:rsidRPr="00EE6A70" w:rsidRDefault="001E1732" w:rsidP="00134C39">
            <w:pPr>
              <w:tabs>
                <w:tab w:val="left" w:pos="284"/>
              </w:tabs>
              <w:spacing w:line="360" w:lineRule="auto"/>
              <w:ind w:left="317"/>
              <w:rPr>
                <w:b/>
              </w:rPr>
            </w:pPr>
          </w:p>
        </w:tc>
      </w:tr>
      <w:tr w:rsidR="001E1732" w:rsidRPr="00EE6A70" w:rsidTr="006D527C">
        <w:trPr>
          <w:jc w:val="center"/>
        </w:trPr>
        <w:tc>
          <w:tcPr>
            <w:tcW w:w="10206" w:type="dxa"/>
            <w:shd w:val="clear" w:color="auto" w:fill="auto"/>
            <w:vAlign w:val="bottom"/>
          </w:tcPr>
          <w:p w:rsidR="001E1732" w:rsidRPr="00EE6A70" w:rsidRDefault="001E1732" w:rsidP="00134C39">
            <w:pPr>
              <w:tabs>
                <w:tab w:val="left" w:pos="284"/>
              </w:tabs>
              <w:spacing w:line="360" w:lineRule="auto"/>
              <w:ind w:left="317"/>
              <w:rPr>
                <w:b/>
              </w:rPr>
            </w:pPr>
          </w:p>
        </w:tc>
      </w:tr>
      <w:tr w:rsidR="001E1732" w:rsidRPr="00EE6A70" w:rsidTr="006D527C">
        <w:trPr>
          <w:jc w:val="center"/>
        </w:trPr>
        <w:tc>
          <w:tcPr>
            <w:tcW w:w="10206" w:type="dxa"/>
            <w:shd w:val="clear" w:color="auto" w:fill="auto"/>
            <w:vAlign w:val="bottom"/>
          </w:tcPr>
          <w:p w:rsidR="001E1732" w:rsidRPr="00EE6A70" w:rsidRDefault="001E1732" w:rsidP="00134C39">
            <w:pPr>
              <w:tabs>
                <w:tab w:val="left" w:pos="284"/>
              </w:tabs>
              <w:spacing w:line="360" w:lineRule="auto"/>
              <w:ind w:left="317"/>
              <w:rPr>
                <w:b/>
              </w:rPr>
            </w:pPr>
          </w:p>
        </w:tc>
      </w:tr>
      <w:tr w:rsidR="001E1732" w:rsidRPr="00EE6A70" w:rsidTr="006D527C">
        <w:trPr>
          <w:jc w:val="center"/>
        </w:trPr>
        <w:tc>
          <w:tcPr>
            <w:tcW w:w="10206" w:type="dxa"/>
            <w:shd w:val="clear" w:color="auto" w:fill="auto"/>
            <w:vAlign w:val="bottom"/>
          </w:tcPr>
          <w:p w:rsidR="001E1732" w:rsidRPr="00EE6A70" w:rsidRDefault="001E1732" w:rsidP="00134C39">
            <w:pPr>
              <w:tabs>
                <w:tab w:val="left" w:pos="284"/>
              </w:tabs>
              <w:spacing w:line="360" w:lineRule="auto"/>
              <w:ind w:left="317"/>
              <w:rPr>
                <w:b/>
              </w:rPr>
            </w:pPr>
          </w:p>
        </w:tc>
      </w:tr>
      <w:tr w:rsidR="001E1732" w:rsidRPr="00EE6A70" w:rsidTr="006D527C">
        <w:trPr>
          <w:jc w:val="center"/>
        </w:trPr>
        <w:tc>
          <w:tcPr>
            <w:tcW w:w="10206" w:type="dxa"/>
            <w:shd w:val="clear" w:color="auto" w:fill="auto"/>
            <w:vAlign w:val="bottom"/>
          </w:tcPr>
          <w:p w:rsidR="001E1732" w:rsidRPr="00EE6A70" w:rsidRDefault="001E1732" w:rsidP="00134C39">
            <w:pPr>
              <w:tabs>
                <w:tab w:val="left" w:pos="284"/>
              </w:tabs>
              <w:spacing w:line="360" w:lineRule="auto"/>
              <w:ind w:left="317"/>
              <w:rPr>
                <w:b/>
              </w:rPr>
            </w:pPr>
          </w:p>
        </w:tc>
      </w:tr>
      <w:tr w:rsidR="001E1732" w:rsidRPr="00EE6A70" w:rsidTr="006D527C">
        <w:trPr>
          <w:jc w:val="center"/>
        </w:trPr>
        <w:tc>
          <w:tcPr>
            <w:tcW w:w="10206" w:type="dxa"/>
            <w:shd w:val="clear" w:color="auto" w:fill="auto"/>
            <w:vAlign w:val="bottom"/>
          </w:tcPr>
          <w:p w:rsidR="001E1732" w:rsidRPr="00EE6A70" w:rsidRDefault="001E1732" w:rsidP="00134C39">
            <w:pPr>
              <w:tabs>
                <w:tab w:val="left" w:pos="284"/>
              </w:tabs>
              <w:spacing w:line="360" w:lineRule="auto"/>
              <w:ind w:left="317"/>
              <w:rPr>
                <w:b/>
              </w:rPr>
            </w:pPr>
          </w:p>
        </w:tc>
      </w:tr>
      <w:tr w:rsidR="001E1732" w:rsidRPr="00EE6A70" w:rsidTr="006D527C">
        <w:trPr>
          <w:jc w:val="center"/>
        </w:trPr>
        <w:tc>
          <w:tcPr>
            <w:tcW w:w="10206" w:type="dxa"/>
            <w:shd w:val="clear" w:color="auto" w:fill="auto"/>
            <w:vAlign w:val="bottom"/>
          </w:tcPr>
          <w:p w:rsidR="001E1732" w:rsidRPr="00EE6A70" w:rsidRDefault="001E1732" w:rsidP="00134C39">
            <w:pPr>
              <w:tabs>
                <w:tab w:val="left" w:pos="284"/>
              </w:tabs>
              <w:spacing w:line="360" w:lineRule="auto"/>
              <w:ind w:left="317"/>
              <w:rPr>
                <w:b/>
              </w:rPr>
            </w:pPr>
          </w:p>
        </w:tc>
      </w:tr>
      <w:tr w:rsidR="001E1732" w:rsidRPr="00EE6A70" w:rsidTr="006D527C">
        <w:trPr>
          <w:jc w:val="center"/>
        </w:trPr>
        <w:tc>
          <w:tcPr>
            <w:tcW w:w="10206" w:type="dxa"/>
            <w:shd w:val="clear" w:color="auto" w:fill="auto"/>
            <w:vAlign w:val="bottom"/>
          </w:tcPr>
          <w:p w:rsidR="001E1732" w:rsidRPr="00EE6A70" w:rsidRDefault="001E1732" w:rsidP="00134C39">
            <w:pPr>
              <w:tabs>
                <w:tab w:val="left" w:pos="284"/>
              </w:tabs>
              <w:spacing w:line="360" w:lineRule="auto"/>
              <w:ind w:left="317"/>
              <w:rPr>
                <w:b/>
              </w:rPr>
            </w:pPr>
          </w:p>
        </w:tc>
      </w:tr>
      <w:tr w:rsidR="001E1732" w:rsidRPr="00EE6A70" w:rsidTr="006D527C">
        <w:trPr>
          <w:jc w:val="center"/>
        </w:trPr>
        <w:tc>
          <w:tcPr>
            <w:tcW w:w="10206" w:type="dxa"/>
            <w:shd w:val="clear" w:color="auto" w:fill="auto"/>
            <w:vAlign w:val="bottom"/>
          </w:tcPr>
          <w:p w:rsidR="001E1732" w:rsidRPr="00EE6A70" w:rsidRDefault="001E1732" w:rsidP="00134C39">
            <w:pPr>
              <w:tabs>
                <w:tab w:val="left" w:pos="284"/>
              </w:tabs>
              <w:spacing w:line="360" w:lineRule="auto"/>
              <w:ind w:left="317"/>
              <w:rPr>
                <w:b/>
              </w:rPr>
            </w:pPr>
          </w:p>
        </w:tc>
      </w:tr>
      <w:tr w:rsidR="001E1732" w:rsidRPr="00EE6A70" w:rsidTr="006D527C">
        <w:trPr>
          <w:jc w:val="center"/>
        </w:trPr>
        <w:tc>
          <w:tcPr>
            <w:tcW w:w="10206" w:type="dxa"/>
            <w:shd w:val="clear" w:color="auto" w:fill="auto"/>
            <w:vAlign w:val="bottom"/>
          </w:tcPr>
          <w:p w:rsidR="001E1732" w:rsidRPr="00EE6A70" w:rsidRDefault="001E1732" w:rsidP="00134C39">
            <w:pPr>
              <w:tabs>
                <w:tab w:val="left" w:pos="284"/>
              </w:tabs>
              <w:spacing w:line="360" w:lineRule="auto"/>
              <w:ind w:left="317"/>
              <w:rPr>
                <w:b/>
              </w:rPr>
            </w:pPr>
          </w:p>
        </w:tc>
      </w:tr>
      <w:tr w:rsidR="00DA43F4" w:rsidRPr="00EE6A70" w:rsidTr="006D527C">
        <w:trPr>
          <w:jc w:val="center"/>
        </w:trPr>
        <w:tc>
          <w:tcPr>
            <w:tcW w:w="10206" w:type="dxa"/>
            <w:shd w:val="clear" w:color="auto" w:fill="auto"/>
            <w:vAlign w:val="bottom"/>
          </w:tcPr>
          <w:p w:rsidR="00DA43F4" w:rsidRPr="00EE6A70" w:rsidRDefault="00DA43F4" w:rsidP="00134C39">
            <w:pPr>
              <w:tabs>
                <w:tab w:val="left" w:pos="284"/>
              </w:tabs>
              <w:spacing w:line="360" w:lineRule="auto"/>
              <w:ind w:left="317"/>
              <w:rPr>
                <w:b/>
              </w:rPr>
            </w:pPr>
          </w:p>
        </w:tc>
      </w:tr>
      <w:tr w:rsidR="00DA43F4" w:rsidRPr="00EE6A70" w:rsidTr="006D527C">
        <w:trPr>
          <w:jc w:val="center"/>
        </w:trPr>
        <w:tc>
          <w:tcPr>
            <w:tcW w:w="10206" w:type="dxa"/>
            <w:shd w:val="clear" w:color="auto" w:fill="auto"/>
            <w:vAlign w:val="bottom"/>
          </w:tcPr>
          <w:p w:rsidR="00DA43F4" w:rsidRPr="00EE6A70" w:rsidRDefault="00DA43F4" w:rsidP="00134C39">
            <w:pPr>
              <w:tabs>
                <w:tab w:val="left" w:pos="284"/>
              </w:tabs>
              <w:spacing w:line="360" w:lineRule="auto"/>
              <w:ind w:left="317"/>
              <w:rPr>
                <w:b/>
              </w:rPr>
            </w:pPr>
          </w:p>
        </w:tc>
      </w:tr>
      <w:tr w:rsidR="00DA43F4" w:rsidRPr="00EE6A70" w:rsidTr="006D527C">
        <w:trPr>
          <w:jc w:val="center"/>
        </w:trPr>
        <w:tc>
          <w:tcPr>
            <w:tcW w:w="10206" w:type="dxa"/>
            <w:shd w:val="clear" w:color="auto" w:fill="auto"/>
            <w:vAlign w:val="bottom"/>
          </w:tcPr>
          <w:p w:rsidR="00DA43F4" w:rsidRPr="00EE6A70" w:rsidRDefault="00DA43F4" w:rsidP="00134C39">
            <w:pPr>
              <w:tabs>
                <w:tab w:val="left" w:pos="284"/>
              </w:tabs>
              <w:spacing w:line="360" w:lineRule="auto"/>
              <w:ind w:left="317"/>
              <w:rPr>
                <w:b/>
              </w:rPr>
            </w:pPr>
          </w:p>
        </w:tc>
      </w:tr>
      <w:tr w:rsidR="00DA43F4" w:rsidRPr="00EE6A70" w:rsidTr="006D527C">
        <w:trPr>
          <w:jc w:val="center"/>
        </w:trPr>
        <w:tc>
          <w:tcPr>
            <w:tcW w:w="10206" w:type="dxa"/>
            <w:shd w:val="clear" w:color="auto" w:fill="auto"/>
            <w:vAlign w:val="bottom"/>
          </w:tcPr>
          <w:p w:rsidR="00DA43F4" w:rsidRPr="00EE6A70" w:rsidRDefault="00DA43F4" w:rsidP="00134C39">
            <w:pPr>
              <w:tabs>
                <w:tab w:val="left" w:pos="284"/>
              </w:tabs>
              <w:spacing w:line="360" w:lineRule="auto"/>
              <w:ind w:left="317"/>
              <w:rPr>
                <w:b/>
              </w:rPr>
            </w:pPr>
          </w:p>
        </w:tc>
      </w:tr>
      <w:tr w:rsidR="00DA43F4" w:rsidRPr="00EE6A70" w:rsidTr="006D527C">
        <w:trPr>
          <w:jc w:val="center"/>
        </w:trPr>
        <w:tc>
          <w:tcPr>
            <w:tcW w:w="10206" w:type="dxa"/>
            <w:shd w:val="clear" w:color="auto" w:fill="auto"/>
            <w:vAlign w:val="bottom"/>
          </w:tcPr>
          <w:p w:rsidR="00DA43F4" w:rsidRPr="00EE6A70" w:rsidRDefault="00DA43F4" w:rsidP="00134C39">
            <w:pPr>
              <w:tabs>
                <w:tab w:val="left" w:pos="284"/>
              </w:tabs>
              <w:spacing w:line="360" w:lineRule="auto"/>
              <w:ind w:left="317"/>
              <w:rPr>
                <w:b/>
              </w:rPr>
            </w:pPr>
          </w:p>
        </w:tc>
      </w:tr>
      <w:tr w:rsidR="00DA43F4" w:rsidRPr="00EE6A70" w:rsidTr="006D527C">
        <w:trPr>
          <w:jc w:val="center"/>
        </w:trPr>
        <w:tc>
          <w:tcPr>
            <w:tcW w:w="10206" w:type="dxa"/>
            <w:shd w:val="clear" w:color="auto" w:fill="auto"/>
            <w:vAlign w:val="bottom"/>
          </w:tcPr>
          <w:p w:rsidR="00DA43F4" w:rsidRPr="00EE6A70" w:rsidRDefault="00DA43F4" w:rsidP="00134C39">
            <w:pPr>
              <w:tabs>
                <w:tab w:val="left" w:pos="284"/>
              </w:tabs>
              <w:spacing w:line="360" w:lineRule="auto"/>
              <w:ind w:left="317"/>
              <w:rPr>
                <w:b/>
              </w:rPr>
            </w:pPr>
          </w:p>
        </w:tc>
      </w:tr>
      <w:tr w:rsidR="00DA43F4" w:rsidRPr="00EE6A70" w:rsidTr="006D527C">
        <w:trPr>
          <w:jc w:val="center"/>
        </w:trPr>
        <w:tc>
          <w:tcPr>
            <w:tcW w:w="10206" w:type="dxa"/>
            <w:shd w:val="clear" w:color="auto" w:fill="auto"/>
            <w:vAlign w:val="bottom"/>
          </w:tcPr>
          <w:p w:rsidR="00DA43F4" w:rsidRPr="00EE6A70" w:rsidRDefault="00DA43F4" w:rsidP="00134C39">
            <w:pPr>
              <w:tabs>
                <w:tab w:val="left" w:pos="284"/>
              </w:tabs>
              <w:spacing w:line="360" w:lineRule="auto"/>
              <w:ind w:left="317"/>
              <w:rPr>
                <w:b/>
              </w:rPr>
            </w:pPr>
          </w:p>
        </w:tc>
      </w:tr>
      <w:tr w:rsidR="002456E9" w:rsidRPr="00EE6A70" w:rsidTr="006D527C">
        <w:trPr>
          <w:jc w:val="center"/>
        </w:trPr>
        <w:tc>
          <w:tcPr>
            <w:tcW w:w="10206" w:type="dxa"/>
            <w:shd w:val="clear" w:color="auto" w:fill="auto"/>
            <w:vAlign w:val="bottom"/>
          </w:tcPr>
          <w:p w:rsidR="002456E9" w:rsidRPr="00EE6A70" w:rsidRDefault="002456E9" w:rsidP="00134C39">
            <w:pPr>
              <w:tabs>
                <w:tab w:val="left" w:pos="284"/>
              </w:tabs>
              <w:spacing w:line="360" w:lineRule="auto"/>
              <w:ind w:left="317"/>
              <w:rPr>
                <w:b/>
              </w:rPr>
            </w:pPr>
          </w:p>
        </w:tc>
      </w:tr>
      <w:tr w:rsidR="002456E9" w:rsidRPr="00EE6A70" w:rsidTr="006D527C">
        <w:trPr>
          <w:jc w:val="center"/>
        </w:trPr>
        <w:tc>
          <w:tcPr>
            <w:tcW w:w="10206" w:type="dxa"/>
            <w:shd w:val="clear" w:color="auto" w:fill="auto"/>
            <w:vAlign w:val="bottom"/>
          </w:tcPr>
          <w:p w:rsidR="002456E9" w:rsidRPr="00EE6A70" w:rsidRDefault="002456E9" w:rsidP="00134C39">
            <w:pPr>
              <w:tabs>
                <w:tab w:val="left" w:pos="284"/>
              </w:tabs>
              <w:spacing w:line="360" w:lineRule="auto"/>
              <w:ind w:left="317"/>
              <w:rPr>
                <w:b/>
              </w:rPr>
            </w:pPr>
          </w:p>
        </w:tc>
      </w:tr>
      <w:tr w:rsidR="002456E9" w:rsidRPr="00EE6A70" w:rsidTr="006D527C">
        <w:trPr>
          <w:jc w:val="center"/>
        </w:trPr>
        <w:tc>
          <w:tcPr>
            <w:tcW w:w="10206" w:type="dxa"/>
            <w:shd w:val="clear" w:color="auto" w:fill="auto"/>
            <w:vAlign w:val="bottom"/>
          </w:tcPr>
          <w:p w:rsidR="002456E9" w:rsidRPr="00EE6A70" w:rsidRDefault="002456E9" w:rsidP="00134C39">
            <w:pPr>
              <w:tabs>
                <w:tab w:val="left" w:pos="284"/>
              </w:tabs>
              <w:spacing w:line="360" w:lineRule="auto"/>
              <w:ind w:left="317"/>
              <w:rPr>
                <w:b/>
              </w:rPr>
            </w:pPr>
          </w:p>
        </w:tc>
      </w:tr>
      <w:tr w:rsidR="002456E9" w:rsidRPr="00EE6A70" w:rsidTr="006D527C">
        <w:trPr>
          <w:jc w:val="center"/>
        </w:trPr>
        <w:tc>
          <w:tcPr>
            <w:tcW w:w="10206" w:type="dxa"/>
            <w:shd w:val="clear" w:color="auto" w:fill="auto"/>
            <w:vAlign w:val="bottom"/>
          </w:tcPr>
          <w:p w:rsidR="002456E9" w:rsidRPr="00EE6A70" w:rsidRDefault="002456E9" w:rsidP="00134C39">
            <w:pPr>
              <w:tabs>
                <w:tab w:val="left" w:pos="284"/>
              </w:tabs>
              <w:spacing w:line="360" w:lineRule="auto"/>
              <w:ind w:left="317"/>
              <w:rPr>
                <w:b/>
              </w:rPr>
            </w:pPr>
          </w:p>
        </w:tc>
      </w:tr>
      <w:tr w:rsidR="002456E9" w:rsidRPr="00EE6A70" w:rsidTr="006D527C">
        <w:trPr>
          <w:jc w:val="center"/>
        </w:trPr>
        <w:tc>
          <w:tcPr>
            <w:tcW w:w="10206" w:type="dxa"/>
            <w:shd w:val="clear" w:color="auto" w:fill="auto"/>
            <w:vAlign w:val="bottom"/>
          </w:tcPr>
          <w:p w:rsidR="002456E9" w:rsidRPr="00EE6A70" w:rsidRDefault="002456E9" w:rsidP="00134C39">
            <w:pPr>
              <w:tabs>
                <w:tab w:val="left" w:pos="284"/>
              </w:tabs>
              <w:spacing w:line="360" w:lineRule="auto"/>
              <w:ind w:left="317"/>
              <w:rPr>
                <w:b/>
              </w:rPr>
            </w:pPr>
          </w:p>
        </w:tc>
      </w:tr>
      <w:tr w:rsidR="002456E9" w:rsidRPr="00EE6A70" w:rsidTr="006D527C">
        <w:trPr>
          <w:jc w:val="center"/>
        </w:trPr>
        <w:tc>
          <w:tcPr>
            <w:tcW w:w="10206" w:type="dxa"/>
            <w:shd w:val="clear" w:color="auto" w:fill="auto"/>
            <w:vAlign w:val="bottom"/>
          </w:tcPr>
          <w:p w:rsidR="002456E9" w:rsidRPr="00EE6A70" w:rsidRDefault="002456E9" w:rsidP="00134C39">
            <w:pPr>
              <w:tabs>
                <w:tab w:val="left" w:pos="284"/>
              </w:tabs>
              <w:spacing w:line="360" w:lineRule="auto"/>
              <w:ind w:left="317"/>
              <w:rPr>
                <w:b/>
              </w:rPr>
            </w:pPr>
          </w:p>
        </w:tc>
      </w:tr>
      <w:tr w:rsidR="00DA43F4" w:rsidRPr="00EE6A70" w:rsidTr="006D527C">
        <w:trPr>
          <w:jc w:val="center"/>
        </w:trPr>
        <w:tc>
          <w:tcPr>
            <w:tcW w:w="10206" w:type="dxa"/>
            <w:shd w:val="clear" w:color="auto" w:fill="auto"/>
            <w:vAlign w:val="bottom"/>
          </w:tcPr>
          <w:p w:rsidR="00DA43F4" w:rsidRPr="00EE6A70" w:rsidRDefault="00DA43F4" w:rsidP="00134C39">
            <w:pPr>
              <w:tabs>
                <w:tab w:val="left" w:pos="284"/>
              </w:tabs>
              <w:spacing w:line="360" w:lineRule="auto"/>
              <w:ind w:left="317"/>
              <w:rPr>
                <w:b/>
              </w:rPr>
            </w:pPr>
          </w:p>
        </w:tc>
      </w:tr>
      <w:tr w:rsidR="00DA43F4" w:rsidRPr="00EE6A70" w:rsidTr="006D527C">
        <w:trPr>
          <w:jc w:val="center"/>
        </w:trPr>
        <w:tc>
          <w:tcPr>
            <w:tcW w:w="10206" w:type="dxa"/>
            <w:shd w:val="clear" w:color="auto" w:fill="auto"/>
            <w:vAlign w:val="bottom"/>
          </w:tcPr>
          <w:p w:rsidR="00DA43F4" w:rsidRPr="00EE6A70" w:rsidRDefault="00DA43F4" w:rsidP="00134C39">
            <w:pPr>
              <w:tabs>
                <w:tab w:val="left" w:pos="284"/>
              </w:tabs>
              <w:spacing w:line="360" w:lineRule="auto"/>
              <w:ind w:left="317"/>
              <w:rPr>
                <w:b/>
              </w:rPr>
            </w:pPr>
          </w:p>
        </w:tc>
      </w:tr>
    </w:tbl>
    <w:p w:rsidR="000B305C" w:rsidRPr="00703F97" w:rsidRDefault="006D527C" w:rsidP="000B305C">
      <w:pPr>
        <w:pStyle w:val="Paragraphedeliste"/>
        <w:spacing w:after="0" w:line="240" w:lineRule="auto"/>
        <w:ind w:left="0"/>
        <w:rPr>
          <w:sz w:val="22"/>
          <w:szCs w:val="22"/>
        </w:rPr>
      </w:pPr>
      <w:r w:rsidRPr="00703F97">
        <w:rPr>
          <w:sz w:val="22"/>
          <w:szCs w:val="22"/>
        </w:rPr>
        <w:lastRenderedPageBreak/>
        <w:t xml:space="preserve">Diffuse ton texte, si tu le désires, dans la section </w:t>
      </w:r>
      <w:r w:rsidRPr="00703F97">
        <w:rPr>
          <w:i/>
          <w:sz w:val="22"/>
          <w:szCs w:val="22"/>
        </w:rPr>
        <w:t>Blogue</w:t>
      </w:r>
      <w:r w:rsidRPr="00703F97">
        <w:rPr>
          <w:sz w:val="22"/>
          <w:szCs w:val="22"/>
        </w:rPr>
        <w:t xml:space="preserve"> du site Internet du Défi </w:t>
      </w:r>
      <w:r w:rsidRPr="00703F97">
        <w:rPr>
          <w:i/>
          <w:sz w:val="22"/>
          <w:szCs w:val="22"/>
        </w:rPr>
        <w:t>Vert un monde meilleur</w:t>
      </w:r>
      <w:r w:rsidRPr="00703F97">
        <w:rPr>
          <w:sz w:val="22"/>
          <w:szCs w:val="22"/>
        </w:rPr>
        <w:t xml:space="preserve"> (</w:t>
      </w:r>
      <w:hyperlink r:id="rId38" w:history="1">
        <w:r w:rsidRPr="00703F97">
          <w:rPr>
            <w:rStyle w:val="Lienhypertexte"/>
            <w:sz w:val="22"/>
            <w:szCs w:val="22"/>
          </w:rPr>
          <w:t>http://vertunmondemeilleur.weebly.com</w:t>
        </w:r>
      </w:hyperlink>
      <w:r w:rsidRPr="00703F97">
        <w:rPr>
          <w:sz w:val="22"/>
          <w:szCs w:val="22"/>
        </w:rPr>
        <w:t>)</w:t>
      </w:r>
      <w:r w:rsidR="000B305C" w:rsidRPr="00703F97">
        <w:rPr>
          <w:sz w:val="22"/>
          <w:szCs w:val="22"/>
        </w:rPr>
        <w:t xml:space="preserve"> et</w:t>
      </w:r>
      <w:r w:rsidR="00901854" w:rsidRPr="00703F97">
        <w:rPr>
          <w:sz w:val="22"/>
          <w:szCs w:val="22"/>
        </w:rPr>
        <w:t>,</w:t>
      </w:r>
      <w:r w:rsidR="000B305C" w:rsidRPr="00703F97">
        <w:rPr>
          <w:sz w:val="22"/>
          <w:szCs w:val="22"/>
        </w:rPr>
        <w:t xml:space="preserve"> si</w:t>
      </w:r>
      <w:r w:rsidR="000B305C" w:rsidRPr="00703F97">
        <w:rPr>
          <w:color w:val="FF0000"/>
          <w:sz w:val="22"/>
          <w:szCs w:val="22"/>
        </w:rPr>
        <w:t xml:space="preserve"> </w:t>
      </w:r>
      <w:r w:rsidR="00B512F8" w:rsidRPr="00703F97">
        <w:rPr>
          <w:sz w:val="22"/>
          <w:szCs w:val="22"/>
        </w:rPr>
        <w:t>certaines de tes solutions te tiennent plus particulièrement à cœur, tu p</w:t>
      </w:r>
      <w:r w:rsidR="00AB01A2" w:rsidRPr="00703F97">
        <w:rPr>
          <w:sz w:val="22"/>
          <w:szCs w:val="22"/>
        </w:rPr>
        <w:t>eux</w:t>
      </w:r>
      <w:r w:rsidR="00B512F8" w:rsidRPr="00703F97">
        <w:rPr>
          <w:sz w:val="22"/>
          <w:szCs w:val="22"/>
        </w:rPr>
        <w:t xml:space="preserve"> </w:t>
      </w:r>
      <w:r w:rsidR="009D23C6" w:rsidRPr="00703F97">
        <w:rPr>
          <w:sz w:val="22"/>
          <w:szCs w:val="22"/>
        </w:rPr>
        <w:t>concrétiser l’une d’elles sous forme d’</w:t>
      </w:r>
      <w:r w:rsidR="00B512F8" w:rsidRPr="00703F97">
        <w:rPr>
          <w:sz w:val="22"/>
          <w:szCs w:val="22"/>
        </w:rPr>
        <w:t>un projet</w:t>
      </w:r>
      <w:r w:rsidR="00901854" w:rsidRPr="00703F97">
        <w:rPr>
          <w:sz w:val="22"/>
          <w:szCs w:val="22"/>
        </w:rPr>
        <w:t xml:space="preserve"> et</w:t>
      </w:r>
      <w:r w:rsidR="000B305C" w:rsidRPr="00703F97">
        <w:rPr>
          <w:sz w:val="22"/>
          <w:szCs w:val="22"/>
        </w:rPr>
        <w:t xml:space="preserve"> le soumettre à ce défi.</w:t>
      </w:r>
    </w:p>
    <w:p w:rsidR="009D23C6" w:rsidRPr="00703F97" w:rsidRDefault="009D23C6" w:rsidP="000B305C">
      <w:pPr>
        <w:pStyle w:val="Paragraphedeliste"/>
        <w:spacing w:after="0" w:line="240" w:lineRule="auto"/>
        <w:ind w:left="0"/>
        <w:rPr>
          <w:sz w:val="22"/>
          <w:szCs w:val="22"/>
        </w:rPr>
      </w:pPr>
    </w:p>
    <w:p w:rsidR="00896136" w:rsidRPr="00703F97" w:rsidRDefault="00B512F8">
      <w:pPr>
        <w:jc w:val="both"/>
        <w:rPr>
          <w:b/>
          <w:sz w:val="22"/>
          <w:szCs w:val="22"/>
        </w:rPr>
      </w:pPr>
      <w:r w:rsidRPr="00703F97">
        <w:rPr>
          <w:sz w:val="22"/>
          <w:szCs w:val="22"/>
        </w:rPr>
        <w:t xml:space="preserve">Informe-toi auprès de ton enseignant si cela t'intéresse. </w:t>
      </w:r>
      <w:r w:rsidR="00E51441">
        <w:rPr>
          <w:sz w:val="22"/>
          <w:szCs w:val="22"/>
        </w:rPr>
        <w:t>Pour t’assurer d’avoir</w:t>
      </w:r>
      <w:r w:rsidR="00D14AC8">
        <w:rPr>
          <w:sz w:val="22"/>
          <w:szCs w:val="22"/>
        </w:rPr>
        <w:t xml:space="preserve"> suffisamment de temps pour</w:t>
      </w:r>
      <w:r w:rsidR="00E51441">
        <w:rPr>
          <w:sz w:val="22"/>
          <w:szCs w:val="22"/>
        </w:rPr>
        <w:t xml:space="preserve"> réaliser ton projet, il pourrait t’offrir la possibilité de suivre un cours optionnel de 25 heures.</w:t>
      </w:r>
    </w:p>
    <w:p w:rsidR="00AB01A2" w:rsidRPr="00703F97" w:rsidRDefault="00AB01A2" w:rsidP="00AB01A2">
      <w:pPr>
        <w:rPr>
          <w:b/>
          <w:caps/>
          <w:sz w:val="22"/>
          <w:szCs w:val="22"/>
        </w:rPr>
      </w:pPr>
    </w:p>
    <w:p w:rsidR="007B070D" w:rsidRPr="00703F97" w:rsidRDefault="003D79BE" w:rsidP="009721D6">
      <w:pPr>
        <w:pStyle w:val="Paragraphedeliste"/>
        <w:numPr>
          <w:ilvl w:val="0"/>
          <w:numId w:val="24"/>
        </w:numPr>
        <w:rPr>
          <w:b/>
          <w:caps/>
          <w:sz w:val="22"/>
          <w:szCs w:val="22"/>
        </w:rPr>
      </w:pPr>
      <w:r w:rsidRPr="00703F97">
        <w:rPr>
          <w:b/>
          <w:caps/>
          <w:sz w:val="22"/>
          <w:szCs w:val="22"/>
        </w:rPr>
        <w:t>R</w:t>
      </w:r>
      <w:r w:rsidR="00796EBC" w:rsidRPr="00703F97">
        <w:rPr>
          <w:b/>
          <w:caps/>
          <w:sz w:val="22"/>
          <w:szCs w:val="22"/>
        </w:rPr>
        <w:t>é</w:t>
      </w:r>
      <w:r w:rsidR="00AB01A2" w:rsidRPr="00703F97">
        <w:rPr>
          <w:b/>
          <w:caps/>
          <w:sz w:val="22"/>
          <w:szCs w:val="22"/>
        </w:rPr>
        <w:t>flexion personnelle sur tes</w:t>
      </w:r>
      <w:r w:rsidR="00796EBC" w:rsidRPr="00703F97">
        <w:rPr>
          <w:b/>
          <w:caps/>
          <w:sz w:val="22"/>
          <w:szCs w:val="22"/>
        </w:rPr>
        <w:t xml:space="preserve"> apprentissages</w:t>
      </w:r>
    </w:p>
    <w:p w:rsidR="00773F37" w:rsidRPr="00703F97" w:rsidRDefault="00901854" w:rsidP="005B4F48">
      <w:pPr>
        <w:ind w:left="360"/>
        <w:rPr>
          <w:color w:val="FF0000"/>
          <w:sz w:val="22"/>
          <w:szCs w:val="22"/>
        </w:rPr>
      </w:pPr>
      <w:r w:rsidRPr="00703F97">
        <w:rPr>
          <w:color w:val="FF0000"/>
          <w:sz w:val="22"/>
          <w:szCs w:val="22"/>
        </w:rPr>
        <w:t>C</w:t>
      </w:r>
      <w:r w:rsidR="00095907" w:rsidRPr="00703F97">
        <w:rPr>
          <w:color w:val="FF0000"/>
          <w:sz w:val="22"/>
          <w:szCs w:val="22"/>
        </w:rPr>
        <w:t xml:space="preserve">omment tu t’y es pris, les points forts et les points faibles de ta démarche et ce que tu </w:t>
      </w:r>
      <w:r w:rsidR="00E710F8">
        <w:rPr>
          <w:color w:val="FF0000"/>
          <w:sz w:val="22"/>
          <w:szCs w:val="22"/>
        </w:rPr>
        <w:t>aurais pu améliorer</w:t>
      </w:r>
      <w:r w:rsidR="00095907" w:rsidRPr="00703F97">
        <w:rPr>
          <w:color w:val="FF0000"/>
          <w:sz w:val="22"/>
          <w:szCs w:val="22"/>
        </w:rPr>
        <w:t xml:space="preserve"> </w:t>
      </w:r>
      <w:r w:rsidR="00773F37" w:rsidRPr="00703F97">
        <w:rPr>
          <w:color w:val="FF0000"/>
          <w:sz w:val="22"/>
          <w:szCs w:val="22"/>
        </w:rPr>
        <w:t xml:space="preserve">: </w:t>
      </w:r>
    </w:p>
    <w:tbl>
      <w:tblPr>
        <w:tblW w:w="10206"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206"/>
      </w:tblGrid>
      <w:tr w:rsidR="00773F37" w:rsidRPr="00EE6A70" w:rsidTr="00AB01A2">
        <w:trPr>
          <w:jc w:val="center"/>
        </w:trPr>
        <w:tc>
          <w:tcPr>
            <w:tcW w:w="10206" w:type="dxa"/>
            <w:tcBorders>
              <w:top w:val="nil"/>
            </w:tcBorders>
            <w:shd w:val="clear" w:color="auto" w:fill="auto"/>
            <w:vAlign w:val="bottom"/>
          </w:tcPr>
          <w:p w:rsidR="00773F37" w:rsidRPr="00EE6A70" w:rsidRDefault="00773F37" w:rsidP="00134C39">
            <w:pPr>
              <w:tabs>
                <w:tab w:val="left" w:pos="284"/>
              </w:tabs>
              <w:spacing w:line="360" w:lineRule="auto"/>
              <w:ind w:left="318"/>
              <w:rPr>
                <w:b/>
              </w:rPr>
            </w:pPr>
          </w:p>
        </w:tc>
      </w:tr>
      <w:tr w:rsidR="00773F37" w:rsidRPr="00EE6A70" w:rsidTr="00AB01A2">
        <w:trPr>
          <w:jc w:val="center"/>
        </w:trPr>
        <w:tc>
          <w:tcPr>
            <w:tcW w:w="10206" w:type="dxa"/>
            <w:shd w:val="clear" w:color="auto" w:fill="auto"/>
            <w:vAlign w:val="bottom"/>
          </w:tcPr>
          <w:p w:rsidR="00773F37" w:rsidRPr="00EE6A70" w:rsidRDefault="00773F37" w:rsidP="00134C39">
            <w:pPr>
              <w:tabs>
                <w:tab w:val="left" w:pos="284"/>
              </w:tabs>
              <w:spacing w:line="360" w:lineRule="auto"/>
              <w:ind w:left="317"/>
              <w:rPr>
                <w:b/>
              </w:rPr>
            </w:pPr>
          </w:p>
        </w:tc>
      </w:tr>
      <w:tr w:rsidR="00773F37" w:rsidRPr="00EE6A70" w:rsidTr="00AB01A2">
        <w:trPr>
          <w:jc w:val="center"/>
        </w:trPr>
        <w:tc>
          <w:tcPr>
            <w:tcW w:w="10206" w:type="dxa"/>
            <w:shd w:val="clear" w:color="auto" w:fill="auto"/>
            <w:vAlign w:val="bottom"/>
          </w:tcPr>
          <w:p w:rsidR="00773F37" w:rsidRPr="00EE6A70" w:rsidRDefault="00773F37" w:rsidP="00134C39">
            <w:pPr>
              <w:tabs>
                <w:tab w:val="left" w:pos="284"/>
              </w:tabs>
              <w:spacing w:line="360" w:lineRule="auto"/>
              <w:ind w:left="317"/>
              <w:rPr>
                <w:b/>
              </w:rPr>
            </w:pPr>
          </w:p>
        </w:tc>
      </w:tr>
      <w:tr w:rsidR="00773F37" w:rsidRPr="00EE6A70" w:rsidTr="00AB01A2">
        <w:trPr>
          <w:jc w:val="center"/>
        </w:trPr>
        <w:tc>
          <w:tcPr>
            <w:tcW w:w="10206" w:type="dxa"/>
            <w:shd w:val="clear" w:color="auto" w:fill="auto"/>
            <w:vAlign w:val="bottom"/>
          </w:tcPr>
          <w:p w:rsidR="00773F37" w:rsidRPr="00EE6A70" w:rsidRDefault="00773F37" w:rsidP="00134C39">
            <w:pPr>
              <w:tabs>
                <w:tab w:val="left" w:pos="284"/>
              </w:tabs>
              <w:spacing w:line="360" w:lineRule="auto"/>
              <w:ind w:left="317"/>
              <w:rPr>
                <w:b/>
              </w:rPr>
            </w:pPr>
          </w:p>
        </w:tc>
      </w:tr>
      <w:tr w:rsidR="00773F37" w:rsidRPr="00EE6A70" w:rsidTr="00AB01A2">
        <w:trPr>
          <w:jc w:val="center"/>
        </w:trPr>
        <w:tc>
          <w:tcPr>
            <w:tcW w:w="10206" w:type="dxa"/>
            <w:shd w:val="clear" w:color="auto" w:fill="auto"/>
            <w:vAlign w:val="bottom"/>
          </w:tcPr>
          <w:p w:rsidR="00773F37" w:rsidRPr="00EE6A70" w:rsidRDefault="00773F37" w:rsidP="00134C39">
            <w:pPr>
              <w:tabs>
                <w:tab w:val="left" w:pos="284"/>
              </w:tabs>
              <w:spacing w:line="360" w:lineRule="auto"/>
              <w:ind w:left="317"/>
              <w:rPr>
                <w:b/>
              </w:rPr>
            </w:pPr>
          </w:p>
        </w:tc>
      </w:tr>
    </w:tbl>
    <w:p w:rsidR="00901854" w:rsidRDefault="00901854" w:rsidP="00AB01A2">
      <w:pPr>
        <w:shd w:val="clear" w:color="auto" w:fill="FFFFFF"/>
        <w:spacing w:before="100" w:beforeAutospacing="1" w:after="150" w:line="240" w:lineRule="auto"/>
      </w:pPr>
    </w:p>
    <w:tbl>
      <w:tblPr>
        <w:tblStyle w:val="Grilledutableau"/>
        <w:tblW w:w="10207" w:type="dxa"/>
        <w:tblInd w:w="-225" w:type="dxa"/>
        <w:tblLayout w:type="fixed"/>
        <w:tblLook w:val="04A0" w:firstRow="1" w:lastRow="0" w:firstColumn="1" w:lastColumn="0" w:noHBand="0" w:noVBand="1"/>
      </w:tblPr>
      <w:tblGrid>
        <w:gridCol w:w="6380"/>
        <w:gridCol w:w="1276"/>
        <w:gridCol w:w="1275"/>
        <w:gridCol w:w="1276"/>
      </w:tblGrid>
      <w:tr w:rsidR="001A001C" w:rsidTr="00774AD9">
        <w:trPr>
          <w:trHeight w:val="348"/>
        </w:trPr>
        <w:tc>
          <w:tcPr>
            <w:tcW w:w="6380" w:type="dxa"/>
          </w:tcPr>
          <w:p w:rsidR="00901854" w:rsidRDefault="00901854" w:rsidP="00774AD9"/>
        </w:tc>
        <w:tc>
          <w:tcPr>
            <w:tcW w:w="1276" w:type="dxa"/>
            <w:vAlign w:val="center"/>
          </w:tcPr>
          <w:p w:rsidR="00901854" w:rsidRPr="00774AD9" w:rsidRDefault="00901854" w:rsidP="00774AD9">
            <w:pPr>
              <w:jc w:val="center"/>
              <w:rPr>
                <w:sz w:val="22"/>
                <w:szCs w:val="22"/>
              </w:rPr>
            </w:pPr>
            <w:r w:rsidRPr="00774AD9">
              <w:rPr>
                <w:sz w:val="22"/>
                <w:szCs w:val="22"/>
              </w:rPr>
              <w:t>Beaucoup</w:t>
            </w:r>
          </w:p>
        </w:tc>
        <w:tc>
          <w:tcPr>
            <w:tcW w:w="1275" w:type="dxa"/>
            <w:vAlign w:val="center"/>
          </w:tcPr>
          <w:p w:rsidR="00901854" w:rsidRPr="00774AD9" w:rsidRDefault="00901854" w:rsidP="00774AD9">
            <w:pPr>
              <w:jc w:val="center"/>
              <w:rPr>
                <w:sz w:val="22"/>
                <w:szCs w:val="22"/>
              </w:rPr>
            </w:pPr>
            <w:r w:rsidRPr="00774AD9">
              <w:rPr>
                <w:sz w:val="22"/>
                <w:szCs w:val="22"/>
              </w:rPr>
              <w:t>Un peu</w:t>
            </w:r>
          </w:p>
        </w:tc>
        <w:tc>
          <w:tcPr>
            <w:tcW w:w="1276" w:type="dxa"/>
            <w:vAlign w:val="center"/>
          </w:tcPr>
          <w:p w:rsidR="00901854" w:rsidRPr="00774AD9" w:rsidRDefault="00901854" w:rsidP="00774AD9">
            <w:pPr>
              <w:jc w:val="center"/>
              <w:rPr>
                <w:sz w:val="22"/>
                <w:szCs w:val="22"/>
              </w:rPr>
            </w:pPr>
            <w:r w:rsidRPr="00774AD9">
              <w:rPr>
                <w:sz w:val="22"/>
                <w:szCs w:val="22"/>
              </w:rPr>
              <w:t>Non</w:t>
            </w:r>
          </w:p>
        </w:tc>
      </w:tr>
      <w:tr w:rsidR="001A001C" w:rsidTr="00703F97">
        <w:trPr>
          <w:trHeight w:val="722"/>
        </w:trPr>
        <w:tc>
          <w:tcPr>
            <w:tcW w:w="6380" w:type="dxa"/>
            <w:vAlign w:val="center"/>
          </w:tcPr>
          <w:p w:rsidR="00901854" w:rsidRPr="00E710F8" w:rsidRDefault="00901854" w:rsidP="00774AD9">
            <w:pPr>
              <w:shd w:val="clear" w:color="auto" w:fill="FFFFFF"/>
              <w:rPr>
                <w:color w:val="FF0000"/>
                <w:sz w:val="22"/>
                <w:szCs w:val="22"/>
              </w:rPr>
            </w:pPr>
            <w:r w:rsidRPr="00E710F8">
              <w:rPr>
                <w:color w:val="FF0000"/>
                <w:sz w:val="22"/>
                <w:szCs w:val="22"/>
              </w:rPr>
              <w:t>Suite à cette activité, te sens-tu davantage concerné par la problématique du défi énergétique?</w:t>
            </w:r>
          </w:p>
        </w:tc>
        <w:tc>
          <w:tcPr>
            <w:tcW w:w="1276" w:type="dxa"/>
          </w:tcPr>
          <w:p w:rsidR="00901854" w:rsidRDefault="00901854" w:rsidP="00774AD9"/>
        </w:tc>
        <w:tc>
          <w:tcPr>
            <w:tcW w:w="1275" w:type="dxa"/>
          </w:tcPr>
          <w:p w:rsidR="00901854" w:rsidRDefault="00901854" w:rsidP="00774AD9"/>
        </w:tc>
        <w:tc>
          <w:tcPr>
            <w:tcW w:w="1276" w:type="dxa"/>
          </w:tcPr>
          <w:p w:rsidR="00901854" w:rsidRDefault="00901854" w:rsidP="00774AD9"/>
        </w:tc>
      </w:tr>
      <w:tr w:rsidR="001A001C" w:rsidTr="00703F97">
        <w:trPr>
          <w:trHeight w:val="718"/>
        </w:trPr>
        <w:tc>
          <w:tcPr>
            <w:tcW w:w="6380" w:type="dxa"/>
            <w:vAlign w:val="center"/>
          </w:tcPr>
          <w:p w:rsidR="00901854" w:rsidRPr="00E710F8" w:rsidRDefault="00774AD9" w:rsidP="00774AD9">
            <w:pPr>
              <w:rPr>
                <w:color w:val="FF0000"/>
                <w:sz w:val="22"/>
                <w:szCs w:val="22"/>
              </w:rPr>
            </w:pPr>
            <w:r w:rsidRPr="00E710F8">
              <w:rPr>
                <w:color w:val="FF0000"/>
                <w:sz w:val="22"/>
                <w:szCs w:val="22"/>
              </w:rPr>
              <w:t>Comprends-tu davantage</w:t>
            </w:r>
            <w:r w:rsidR="00901854" w:rsidRPr="00E710F8">
              <w:rPr>
                <w:color w:val="FF0000"/>
                <w:sz w:val="22"/>
                <w:szCs w:val="22"/>
              </w:rPr>
              <w:t xml:space="preserve"> la pr</w:t>
            </w:r>
            <w:r w:rsidRPr="00E710F8">
              <w:rPr>
                <w:color w:val="FF0000"/>
                <w:sz w:val="22"/>
                <w:szCs w:val="22"/>
              </w:rPr>
              <w:t>oblématique du défi énergétique </w:t>
            </w:r>
            <w:r w:rsidR="00901854" w:rsidRPr="00E710F8">
              <w:rPr>
                <w:color w:val="FF0000"/>
                <w:sz w:val="22"/>
                <w:szCs w:val="22"/>
              </w:rPr>
              <w:t>?</w:t>
            </w:r>
          </w:p>
        </w:tc>
        <w:tc>
          <w:tcPr>
            <w:tcW w:w="1276" w:type="dxa"/>
          </w:tcPr>
          <w:p w:rsidR="00901854" w:rsidRDefault="00901854" w:rsidP="00774AD9"/>
        </w:tc>
        <w:tc>
          <w:tcPr>
            <w:tcW w:w="1275" w:type="dxa"/>
          </w:tcPr>
          <w:p w:rsidR="00901854" w:rsidRDefault="00901854" w:rsidP="00774AD9"/>
        </w:tc>
        <w:tc>
          <w:tcPr>
            <w:tcW w:w="1276" w:type="dxa"/>
          </w:tcPr>
          <w:p w:rsidR="00901854" w:rsidRDefault="00901854" w:rsidP="00774AD9"/>
        </w:tc>
      </w:tr>
      <w:tr w:rsidR="00774AD9" w:rsidTr="00703F97">
        <w:trPr>
          <w:trHeight w:val="687"/>
        </w:trPr>
        <w:tc>
          <w:tcPr>
            <w:tcW w:w="6380" w:type="dxa"/>
            <w:vAlign w:val="center"/>
          </w:tcPr>
          <w:p w:rsidR="00901854" w:rsidRPr="00E710F8" w:rsidRDefault="00901854" w:rsidP="00774AD9">
            <w:pPr>
              <w:rPr>
                <w:color w:val="FF0000"/>
                <w:sz w:val="22"/>
                <w:szCs w:val="22"/>
              </w:rPr>
            </w:pPr>
            <w:r w:rsidRPr="00E710F8">
              <w:rPr>
                <w:color w:val="FF0000"/>
                <w:sz w:val="22"/>
                <w:szCs w:val="22"/>
              </w:rPr>
              <w:t xml:space="preserve">Es-tu </w:t>
            </w:r>
            <w:r w:rsidR="00774AD9" w:rsidRPr="00E710F8">
              <w:rPr>
                <w:color w:val="FF0000"/>
                <w:sz w:val="22"/>
                <w:szCs w:val="22"/>
              </w:rPr>
              <w:t>plus</w:t>
            </w:r>
            <w:r w:rsidRPr="00E710F8">
              <w:rPr>
                <w:color w:val="FF0000"/>
                <w:sz w:val="22"/>
                <w:szCs w:val="22"/>
              </w:rPr>
              <w:t xml:space="preserve"> à l'aise à prendre position face à une problématique environnementale ?</w:t>
            </w:r>
          </w:p>
        </w:tc>
        <w:tc>
          <w:tcPr>
            <w:tcW w:w="1276" w:type="dxa"/>
          </w:tcPr>
          <w:p w:rsidR="00901854" w:rsidRDefault="00901854" w:rsidP="00774AD9"/>
        </w:tc>
        <w:tc>
          <w:tcPr>
            <w:tcW w:w="1275" w:type="dxa"/>
          </w:tcPr>
          <w:p w:rsidR="00901854" w:rsidRDefault="00901854" w:rsidP="00774AD9"/>
        </w:tc>
        <w:tc>
          <w:tcPr>
            <w:tcW w:w="1276" w:type="dxa"/>
          </w:tcPr>
          <w:p w:rsidR="00901854" w:rsidRDefault="00901854" w:rsidP="00774AD9"/>
        </w:tc>
      </w:tr>
    </w:tbl>
    <w:p w:rsidR="00774AD9" w:rsidRPr="00E710F8" w:rsidRDefault="00F457F6" w:rsidP="00774AD9">
      <w:pPr>
        <w:shd w:val="clear" w:color="auto" w:fill="FFFFFF"/>
        <w:spacing w:before="100" w:beforeAutospacing="1" w:after="150" w:line="240" w:lineRule="auto"/>
        <w:ind w:left="-284"/>
        <w:rPr>
          <w:color w:val="FF0000"/>
          <w:sz w:val="22"/>
          <w:szCs w:val="22"/>
        </w:rPr>
      </w:pPr>
      <w:r w:rsidRPr="00E710F8">
        <w:rPr>
          <w:color w:val="FF0000"/>
          <w:sz w:val="22"/>
          <w:szCs w:val="22"/>
        </w:rPr>
        <w:t>Qu'est-ce que tu pourrais faire la prochaine fois pour que ta recherche</w:t>
      </w:r>
      <w:r w:rsidR="001A001C" w:rsidRPr="00E710F8">
        <w:rPr>
          <w:color w:val="FF0000"/>
          <w:sz w:val="22"/>
          <w:szCs w:val="22"/>
        </w:rPr>
        <w:t xml:space="preserve"> d’information</w:t>
      </w:r>
      <w:r w:rsidRPr="00E710F8">
        <w:rPr>
          <w:color w:val="FF0000"/>
          <w:sz w:val="22"/>
          <w:szCs w:val="22"/>
        </w:rPr>
        <w:t xml:space="preserve"> soit plus efficace</w:t>
      </w:r>
      <w:r w:rsidR="00ED6862" w:rsidRPr="00E710F8">
        <w:rPr>
          <w:color w:val="FF0000"/>
          <w:sz w:val="22"/>
          <w:szCs w:val="22"/>
        </w:rPr>
        <w:t>?</w:t>
      </w:r>
      <w:r w:rsidR="00774AD9" w:rsidRPr="00E710F8">
        <w:rPr>
          <w:color w:val="FF0000"/>
          <w:sz w:val="22"/>
          <w:szCs w:val="22"/>
        </w:rPr>
        <w:br/>
      </w:r>
    </w:p>
    <w:tbl>
      <w:tblPr>
        <w:tblStyle w:val="Grilledutableau"/>
        <w:tblW w:w="10183" w:type="dxa"/>
        <w:tblInd w:w="-225" w:type="dxa"/>
        <w:tblBorders>
          <w:left w:val="none" w:sz="0" w:space="0" w:color="auto"/>
          <w:right w:val="none" w:sz="0" w:space="0" w:color="auto"/>
        </w:tblBorders>
        <w:tblLook w:val="04A0" w:firstRow="1" w:lastRow="0" w:firstColumn="1" w:lastColumn="0" w:noHBand="0" w:noVBand="1"/>
      </w:tblPr>
      <w:tblGrid>
        <w:gridCol w:w="10183"/>
      </w:tblGrid>
      <w:tr w:rsidR="00774AD9" w:rsidTr="00774AD9">
        <w:trPr>
          <w:trHeight w:val="578"/>
        </w:trPr>
        <w:tc>
          <w:tcPr>
            <w:tcW w:w="10183" w:type="dxa"/>
          </w:tcPr>
          <w:p w:rsidR="00774AD9" w:rsidRDefault="00774AD9" w:rsidP="00AB01A2">
            <w:pPr>
              <w:spacing w:before="100" w:beforeAutospacing="1" w:after="150"/>
            </w:pPr>
          </w:p>
        </w:tc>
      </w:tr>
      <w:tr w:rsidR="00774AD9" w:rsidTr="00774AD9">
        <w:trPr>
          <w:trHeight w:val="558"/>
        </w:trPr>
        <w:tc>
          <w:tcPr>
            <w:tcW w:w="10183" w:type="dxa"/>
          </w:tcPr>
          <w:p w:rsidR="00774AD9" w:rsidRDefault="00774AD9" w:rsidP="00AB01A2">
            <w:pPr>
              <w:spacing w:before="100" w:beforeAutospacing="1" w:after="150"/>
            </w:pPr>
          </w:p>
        </w:tc>
      </w:tr>
    </w:tbl>
    <w:p w:rsidR="002260E2" w:rsidRDefault="00124C3B" w:rsidP="004E10E1">
      <w:pPr>
        <w:shd w:val="clear" w:color="auto" w:fill="FFFFFF"/>
        <w:spacing w:before="100" w:beforeAutospacing="1" w:after="150" w:line="240" w:lineRule="auto"/>
        <w:jc w:val="center"/>
        <w:rPr>
          <w:b/>
          <w:caps/>
          <w:sz w:val="28"/>
          <w:szCs w:val="28"/>
        </w:rPr>
      </w:pPr>
      <w:r>
        <w:rPr>
          <w:b/>
          <w:caps/>
          <w:noProof/>
          <w:sz w:val="28"/>
          <w:szCs w:val="28"/>
          <w:lang w:eastAsia="fr-CA"/>
        </w:rPr>
        <w:lastRenderedPageBreak/>
        <w:pict>
          <v:shape id="_x0000_s1027" type="#_x0000_t202" style="position:absolute;left:0;text-align:left;margin-left:415.2pt;margin-top:-13.8pt;width:78.85pt;height:24.3pt;z-index:251677696;visibility:visible;mso-wrap-distance-left:9pt;mso-wrap-distance-top:0;mso-wrap-distance-right:9pt;mso-wrap-distance-bottom:0;mso-position-horizontal-relative:text;mso-position-vertical-relative:text;mso-width-relative:margin;mso-height-relative:margin;v-text-anchor:top" stroked="f">
            <v:textbox>
              <w:txbxContent>
                <w:p w:rsidR="00124C3B" w:rsidRPr="003D1249" w:rsidRDefault="00124C3B" w:rsidP="002260E2">
                  <w:pPr>
                    <w:rPr>
                      <w:b/>
                      <w:sz w:val="28"/>
                      <w:szCs w:val="28"/>
                    </w:rPr>
                  </w:pPr>
                  <w:r>
                    <w:rPr>
                      <w:b/>
                      <w:sz w:val="28"/>
                      <w:szCs w:val="28"/>
                    </w:rPr>
                    <w:t>Annexe 1</w:t>
                  </w:r>
                </w:p>
              </w:txbxContent>
            </v:textbox>
          </v:shape>
        </w:pict>
      </w:r>
    </w:p>
    <w:p w:rsidR="002260E2" w:rsidRPr="003D1249" w:rsidRDefault="002260E2" w:rsidP="002260E2">
      <w:pPr>
        <w:shd w:val="clear" w:color="auto" w:fill="FFFFFF"/>
        <w:spacing w:before="100" w:beforeAutospacing="1" w:after="150" w:line="240" w:lineRule="auto"/>
        <w:jc w:val="center"/>
        <w:rPr>
          <w:b/>
          <w:caps/>
          <w:sz w:val="28"/>
          <w:szCs w:val="28"/>
        </w:rPr>
      </w:pPr>
      <w:r w:rsidRPr="003D1249">
        <w:rPr>
          <w:b/>
          <w:caps/>
          <w:sz w:val="28"/>
          <w:szCs w:val="28"/>
        </w:rPr>
        <w:t>CORRIGÉ</w:t>
      </w:r>
    </w:p>
    <w:p w:rsidR="002260E2" w:rsidRPr="003D1249" w:rsidRDefault="002260E2" w:rsidP="00404EFE">
      <w:pPr>
        <w:pStyle w:val="Pieddepage"/>
        <w:rPr>
          <w:sz w:val="28"/>
          <w:szCs w:val="28"/>
        </w:rPr>
      </w:pPr>
    </w:p>
    <w:p w:rsidR="002260E2" w:rsidRPr="003D1249" w:rsidRDefault="002260E2" w:rsidP="001B795F">
      <w:pPr>
        <w:pStyle w:val="Pieddepage"/>
        <w:numPr>
          <w:ilvl w:val="3"/>
          <w:numId w:val="11"/>
        </w:numPr>
        <w:ind w:left="567"/>
        <w:rPr>
          <w:b/>
          <w:sz w:val="22"/>
          <w:szCs w:val="22"/>
        </w:rPr>
      </w:pPr>
      <w:r w:rsidRPr="003D1249">
        <w:rPr>
          <w:b/>
          <w:sz w:val="22"/>
          <w:szCs w:val="22"/>
        </w:rPr>
        <w:t>RÉDACTION DE CE QUE TU SAIS SUR LA PROBLÉMATIQUE DU DÉFI ÉNERGÉTIQUE</w:t>
      </w:r>
    </w:p>
    <w:p w:rsidR="00B82276" w:rsidRPr="003D1249" w:rsidRDefault="00B82276" w:rsidP="00404EFE">
      <w:pPr>
        <w:tabs>
          <w:tab w:val="left" w:pos="284"/>
        </w:tabs>
        <w:spacing w:after="0" w:line="240" w:lineRule="auto"/>
        <w:rPr>
          <w:color w:val="FF0000"/>
          <w:sz w:val="22"/>
          <w:szCs w:val="22"/>
        </w:rPr>
      </w:pPr>
    </w:p>
    <w:p w:rsidR="002260E2" w:rsidRPr="003D1249" w:rsidRDefault="00B82276" w:rsidP="00404EFE">
      <w:pPr>
        <w:tabs>
          <w:tab w:val="left" w:pos="868"/>
        </w:tabs>
        <w:spacing w:after="0" w:line="240" w:lineRule="auto"/>
        <w:ind w:left="882" w:hanging="315"/>
        <w:rPr>
          <w:sz w:val="22"/>
          <w:szCs w:val="22"/>
        </w:rPr>
      </w:pPr>
      <w:r w:rsidRPr="003D1249">
        <w:rPr>
          <w:sz w:val="22"/>
          <w:szCs w:val="22"/>
        </w:rPr>
        <w:t xml:space="preserve">A. </w:t>
      </w:r>
      <w:r w:rsidR="002260E2" w:rsidRPr="003D1249">
        <w:rPr>
          <w:sz w:val="22"/>
          <w:szCs w:val="22"/>
        </w:rPr>
        <w:t>Rédige ton ébauche de réflexion sur la problématique de la dépendance mondiale aux énergies fossiles en y décrivant ce que tu sais sur :</w:t>
      </w:r>
    </w:p>
    <w:p w:rsidR="002260E2" w:rsidRPr="003D1249" w:rsidRDefault="002260E2" w:rsidP="003A25AC">
      <w:pPr>
        <w:pStyle w:val="Paragraphedeliste"/>
        <w:numPr>
          <w:ilvl w:val="1"/>
          <w:numId w:val="22"/>
        </w:numPr>
        <w:tabs>
          <w:tab w:val="left" w:pos="284"/>
        </w:tabs>
        <w:spacing w:after="0" w:line="240" w:lineRule="auto"/>
        <w:rPr>
          <w:sz w:val="22"/>
          <w:szCs w:val="22"/>
        </w:rPr>
      </w:pPr>
      <w:r w:rsidRPr="003D1249">
        <w:rPr>
          <w:sz w:val="22"/>
          <w:szCs w:val="22"/>
        </w:rPr>
        <w:t>Les différentes ressources énergétiques exploitées mondialement et leur méthode de production d’énergie;</w:t>
      </w:r>
    </w:p>
    <w:p w:rsidR="002260E2" w:rsidRPr="003D1249" w:rsidRDefault="002260E2" w:rsidP="003A25AC">
      <w:pPr>
        <w:pStyle w:val="Paragraphedeliste"/>
        <w:numPr>
          <w:ilvl w:val="1"/>
          <w:numId w:val="22"/>
        </w:numPr>
        <w:tabs>
          <w:tab w:val="left" w:pos="284"/>
        </w:tabs>
        <w:spacing w:after="0" w:line="240" w:lineRule="auto"/>
        <w:rPr>
          <w:sz w:val="22"/>
          <w:szCs w:val="22"/>
        </w:rPr>
      </w:pPr>
      <w:r w:rsidRPr="003D1249">
        <w:rPr>
          <w:sz w:val="22"/>
          <w:szCs w:val="22"/>
        </w:rPr>
        <w:t>Les avantages et les inconvénients de chacune des ressources énergétiques;</w:t>
      </w:r>
    </w:p>
    <w:p w:rsidR="002260E2" w:rsidRPr="003D1249" w:rsidRDefault="002260E2" w:rsidP="003A25AC">
      <w:pPr>
        <w:pStyle w:val="Paragraphedeliste"/>
        <w:numPr>
          <w:ilvl w:val="1"/>
          <w:numId w:val="22"/>
        </w:numPr>
        <w:tabs>
          <w:tab w:val="left" w:pos="284"/>
        </w:tabs>
        <w:spacing w:after="0" w:line="240" w:lineRule="auto"/>
        <w:rPr>
          <w:sz w:val="22"/>
          <w:szCs w:val="22"/>
        </w:rPr>
      </w:pPr>
      <w:r w:rsidRPr="003D1249">
        <w:rPr>
          <w:sz w:val="22"/>
          <w:szCs w:val="22"/>
        </w:rPr>
        <w:t>La répartition (%) de la consommation de chacune d’elles au niveau mondial;</w:t>
      </w:r>
    </w:p>
    <w:p w:rsidR="002260E2" w:rsidRPr="003D1249" w:rsidRDefault="002260E2" w:rsidP="003A25AC">
      <w:pPr>
        <w:pStyle w:val="Paragraphedeliste"/>
        <w:numPr>
          <w:ilvl w:val="1"/>
          <w:numId w:val="22"/>
        </w:numPr>
        <w:tabs>
          <w:tab w:val="left" w:pos="284"/>
        </w:tabs>
        <w:spacing w:after="0" w:line="240" w:lineRule="auto"/>
        <w:rPr>
          <w:sz w:val="22"/>
          <w:szCs w:val="22"/>
        </w:rPr>
      </w:pPr>
      <w:r w:rsidRPr="003D1249">
        <w:rPr>
          <w:sz w:val="22"/>
          <w:szCs w:val="22"/>
        </w:rPr>
        <w:t>Les solutions pour réduire la dépendance aux énergies fossiles au niveau mondial, national, municipal, individuel, personnel, par les entreprises, etc.</w:t>
      </w:r>
    </w:p>
    <w:p w:rsidR="00B347CE" w:rsidRDefault="00B347CE" w:rsidP="00B347CE">
      <w:pPr>
        <w:tabs>
          <w:tab w:val="left" w:pos="284"/>
        </w:tabs>
        <w:spacing w:after="0" w:line="240" w:lineRule="auto"/>
        <w:rPr>
          <w:b/>
        </w:rPr>
      </w:pPr>
    </w:p>
    <w:p w:rsidR="00951941" w:rsidRDefault="00951941" w:rsidP="00B347CE">
      <w:pPr>
        <w:tabs>
          <w:tab w:val="left" w:pos="284"/>
        </w:tabs>
        <w:spacing w:after="0" w:line="240" w:lineRule="auto"/>
        <w:rPr>
          <w:b/>
        </w:rPr>
      </w:pPr>
    </w:p>
    <w:p w:rsidR="00E710F8" w:rsidRDefault="00B347CE" w:rsidP="00951941">
      <w:pPr>
        <w:ind w:left="708"/>
        <w:rPr>
          <w:color w:val="FF0000"/>
          <w:sz w:val="22"/>
          <w:szCs w:val="22"/>
        </w:rPr>
      </w:pPr>
      <w:r w:rsidRPr="00951941">
        <w:rPr>
          <w:color w:val="FF0000"/>
          <w:sz w:val="22"/>
          <w:szCs w:val="22"/>
        </w:rPr>
        <w:t>Ta réponse peut difficilement être évaluée</w:t>
      </w:r>
      <w:r w:rsidR="00E710F8">
        <w:rPr>
          <w:color w:val="FF0000"/>
          <w:sz w:val="22"/>
          <w:szCs w:val="22"/>
        </w:rPr>
        <w:t>, car tu es au début de ta réflexion sur le sujet</w:t>
      </w:r>
      <w:r w:rsidRPr="00951941">
        <w:rPr>
          <w:color w:val="FF0000"/>
          <w:sz w:val="22"/>
          <w:szCs w:val="22"/>
        </w:rPr>
        <w:t>.</w:t>
      </w:r>
    </w:p>
    <w:p w:rsidR="00B347CE" w:rsidRPr="00951941" w:rsidRDefault="00B347CE" w:rsidP="00951941">
      <w:pPr>
        <w:ind w:left="708"/>
        <w:rPr>
          <w:color w:val="FF0000"/>
          <w:sz w:val="22"/>
          <w:szCs w:val="22"/>
        </w:rPr>
      </w:pPr>
      <w:r w:rsidRPr="00951941">
        <w:rPr>
          <w:color w:val="FF0000"/>
          <w:sz w:val="22"/>
          <w:szCs w:val="22"/>
        </w:rPr>
        <w:t xml:space="preserve"> </w:t>
      </w:r>
      <w:r w:rsidR="00951941" w:rsidRPr="00951941">
        <w:rPr>
          <w:color w:val="FF0000"/>
          <w:sz w:val="22"/>
          <w:szCs w:val="22"/>
        </w:rPr>
        <w:t xml:space="preserve">Ce qui est important est que les éléments de ta réponse te permettent de construire tes connaissances sur ce que tu sais déjà et de vérifier si ce que tu crois est exact après la consultation des ressources suggérées. </w:t>
      </w:r>
    </w:p>
    <w:p w:rsidR="00B347CE" w:rsidRPr="00B347CE" w:rsidRDefault="00B347CE" w:rsidP="00B347CE">
      <w:pPr>
        <w:tabs>
          <w:tab w:val="left" w:pos="284"/>
        </w:tabs>
        <w:spacing w:after="0" w:line="240" w:lineRule="auto"/>
        <w:rPr>
          <w:b/>
        </w:rPr>
      </w:pPr>
    </w:p>
    <w:p w:rsidR="002260E2" w:rsidRPr="005E7471" w:rsidRDefault="002260E2" w:rsidP="002260E2">
      <w:pPr>
        <w:tabs>
          <w:tab w:val="left" w:pos="284"/>
        </w:tabs>
        <w:spacing w:after="0" w:line="240" w:lineRule="auto"/>
        <w:ind w:left="708"/>
        <w:rPr>
          <w:b/>
          <w:sz w:val="22"/>
          <w:szCs w:val="22"/>
        </w:rPr>
      </w:pPr>
      <w:r w:rsidRPr="005E7471">
        <w:rPr>
          <w:color w:val="FF0000"/>
          <w:sz w:val="22"/>
          <w:szCs w:val="22"/>
        </w:rPr>
        <w:t xml:space="preserve"> </w:t>
      </w:r>
    </w:p>
    <w:p w:rsidR="00B82276" w:rsidRDefault="00B82276" w:rsidP="00404EFE">
      <w:pPr>
        <w:shd w:val="clear" w:color="auto" w:fill="FFFFFF"/>
        <w:spacing w:before="100" w:beforeAutospacing="1" w:after="150" w:line="240" w:lineRule="auto"/>
        <w:ind w:left="708"/>
        <w:rPr>
          <w:color w:val="FF0000"/>
          <w:sz w:val="22"/>
          <w:szCs w:val="22"/>
        </w:rPr>
      </w:pPr>
    </w:p>
    <w:p w:rsidR="00A9518A" w:rsidRDefault="00A9518A">
      <w:pPr>
        <w:rPr>
          <w:color w:val="FF0000"/>
          <w:sz w:val="22"/>
          <w:szCs w:val="22"/>
        </w:rPr>
        <w:sectPr w:rsidR="00A9518A" w:rsidSect="00AB01A2">
          <w:footerReference w:type="even" r:id="rId39"/>
          <w:footerReference w:type="default" r:id="rId40"/>
          <w:pgSz w:w="12240" w:h="15840"/>
          <w:pgMar w:top="1440" w:right="1325" w:bottom="1134" w:left="1418" w:header="708" w:footer="708" w:gutter="0"/>
          <w:cols w:space="708"/>
          <w:titlePg/>
          <w:docGrid w:linePitch="360"/>
        </w:sectPr>
      </w:pPr>
      <w:r>
        <w:rPr>
          <w:color w:val="FF0000"/>
          <w:sz w:val="22"/>
          <w:szCs w:val="22"/>
        </w:rPr>
        <w:br w:type="page"/>
      </w:r>
    </w:p>
    <w:p w:rsidR="00A9518A" w:rsidRDefault="003A25AC" w:rsidP="003A25AC">
      <w:pPr>
        <w:rPr>
          <w:sz w:val="22"/>
          <w:szCs w:val="22"/>
        </w:rPr>
      </w:pPr>
      <w:r w:rsidRPr="003A25AC">
        <w:rPr>
          <w:b/>
          <w:sz w:val="22"/>
          <w:szCs w:val="22"/>
        </w:rPr>
        <w:lastRenderedPageBreak/>
        <w:t>2. DESCRIPTION DES DIFFÉRENTES RESSOURCES ÉNERGÉTIQUES</w:t>
      </w:r>
      <w:r w:rsidRPr="003A25AC">
        <w:rPr>
          <w:sz w:val="22"/>
          <w:szCs w:val="22"/>
        </w:rPr>
        <w:t xml:space="preserve"> </w:t>
      </w:r>
      <w:r w:rsidR="00A9518A" w:rsidRPr="003A25AC">
        <w:rPr>
          <w:sz w:val="22"/>
          <w:szCs w:val="22"/>
        </w:rPr>
        <w:t xml:space="preserve"> </w:t>
      </w:r>
    </w:p>
    <w:p w:rsidR="00C62A04" w:rsidRPr="00C62A04" w:rsidRDefault="00C62A04" w:rsidP="003A25AC">
      <w:pPr>
        <w:rPr>
          <w:color w:val="FF0000"/>
          <w:sz w:val="22"/>
          <w:szCs w:val="22"/>
        </w:rPr>
      </w:pPr>
      <w:r w:rsidRPr="00C62A04">
        <w:rPr>
          <w:color w:val="FF0000"/>
          <w:sz w:val="22"/>
          <w:szCs w:val="22"/>
        </w:rPr>
        <w:t>Voici des suggestions de réponses :</w:t>
      </w:r>
    </w:p>
    <w:tbl>
      <w:tblPr>
        <w:tblStyle w:val="Grilledutableau"/>
        <w:tblW w:w="13575" w:type="dxa"/>
        <w:tblLayout w:type="fixed"/>
        <w:tblLook w:val="04A0" w:firstRow="1" w:lastRow="0" w:firstColumn="1" w:lastColumn="0" w:noHBand="0" w:noVBand="1"/>
      </w:tblPr>
      <w:tblGrid>
        <w:gridCol w:w="1873"/>
        <w:gridCol w:w="4592"/>
        <w:gridCol w:w="2693"/>
        <w:gridCol w:w="2821"/>
        <w:gridCol w:w="1596"/>
      </w:tblGrid>
      <w:tr w:rsidR="00A9518A" w:rsidTr="009B300C">
        <w:trPr>
          <w:trHeight w:val="655"/>
          <w:tblHeader/>
        </w:trPr>
        <w:tc>
          <w:tcPr>
            <w:tcW w:w="1873" w:type="dxa"/>
            <w:vAlign w:val="center"/>
          </w:tcPr>
          <w:p w:rsidR="00A9518A" w:rsidRPr="003D1249" w:rsidRDefault="00A9518A" w:rsidP="0089433B">
            <w:pPr>
              <w:jc w:val="center"/>
              <w:rPr>
                <w:sz w:val="22"/>
                <w:szCs w:val="22"/>
              </w:rPr>
            </w:pPr>
            <w:r w:rsidRPr="003D1249">
              <w:rPr>
                <w:sz w:val="22"/>
                <w:szCs w:val="22"/>
              </w:rPr>
              <w:t>Ressources énergétiques</w:t>
            </w:r>
          </w:p>
        </w:tc>
        <w:tc>
          <w:tcPr>
            <w:tcW w:w="4592" w:type="dxa"/>
            <w:vAlign w:val="center"/>
          </w:tcPr>
          <w:p w:rsidR="00A9518A" w:rsidRPr="003D1249" w:rsidRDefault="00A9518A" w:rsidP="0089433B">
            <w:pPr>
              <w:jc w:val="center"/>
              <w:rPr>
                <w:sz w:val="22"/>
                <w:szCs w:val="22"/>
              </w:rPr>
            </w:pPr>
            <w:r w:rsidRPr="003D1249">
              <w:rPr>
                <w:sz w:val="22"/>
                <w:szCs w:val="22"/>
              </w:rPr>
              <w:t>Procédé pour produire de l’énergie</w:t>
            </w:r>
          </w:p>
        </w:tc>
        <w:tc>
          <w:tcPr>
            <w:tcW w:w="2693" w:type="dxa"/>
            <w:vAlign w:val="center"/>
          </w:tcPr>
          <w:p w:rsidR="00A9518A" w:rsidRPr="003D1249" w:rsidRDefault="00A9518A" w:rsidP="0089433B">
            <w:pPr>
              <w:jc w:val="center"/>
              <w:rPr>
                <w:sz w:val="22"/>
                <w:szCs w:val="22"/>
              </w:rPr>
            </w:pPr>
            <w:r w:rsidRPr="003D1249">
              <w:rPr>
                <w:sz w:val="22"/>
                <w:szCs w:val="22"/>
              </w:rPr>
              <w:t>Avantages</w:t>
            </w:r>
          </w:p>
        </w:tc>
        <w:tc>
          <w:tcPr>
            <w:tcW w:w="2821" w:type="dxa"/>
            <w:vAlign w:val="center"/>
          </w:tcPr>
          <w:p w:rsidR="00A9518A" w:rsidRPr="003D1249" w:rsidRDefault="00A9518A" w:rsidP="0089433B">
            <w:pPr>
              <w:jc w:val="center"/>
              <w:rPr>
                <w:sz w:val="22"/>
                <w:szCs w:val="22"/>
              </w:rPr>
            </w:pPr>
            <w:r w:rsidRPr="003D1249">
              <w:rPr>
                <w:sz w:val="22"/>
                <w:szCs w:val="22"/>
              </w:rPr>
              <w:t>Inconvénients</w:t>
            </w:r>
          </w:p>
        </w:tc>
        <w:tc>
          <w:tcPr>
            <w:tcW w:w="1596" w:type="dxa"/>
            <w:vAlign w:val="center"/>
          </w:tcPr>
          <w:p w:rsidR="00A9518A" w:rsidRPr="003D1249" w:rsidRDefault="00A9518A" w:rsidP="0089433B">
            <w:pPr>
              <w:jc w:val="center"/>
              <w:rPr>
                <w:sz w:val="22"/>
                <w:szCs w:val="22"/>
              </w:rPr>
            </w:pPr>
            <w:r w:rsidRPr="003D1249">
              <w:rPr>
                <w:sz w:val="22"/>
                <w:szCs w:val="22"/>
              </w:rPr>
              <w:t xml:space="preserve">Pourcentage de </w:t>
            </w:r>
            <w:r w:rsidR="00DD6719" w:rsidRPr="003D1249">
              <w:rPr>
                <w:sz w:val="22"/>
                <w:szCs w:val="22"/>
              </w:rPr>
              <w:t>la production</w:t>
            </w:r>
          </w:p>
          <w:p w:rsidR="00A9518A" w:rsidRPr="003D1249" w:rsidRDefault="00DD6719" w:rsidP="0089433B">
            <w:pPr>
              <w:jc w:val="center"/>
              <w:rPr>
                <w:sz w:val="22"/>
                <w:szCs w:val="22"/>
              </w:rPr>
            </w:pPr>
            <w:r w:rsidRPr="003D1249">
              <w:rPr>
                <w:sz w:val="22"/>
                <w:szCs w:val="22"/>
              </w:rPr>
              <w:t xml:space="preserve">(année : </w:t>
            </w:r>
            <w:r w:rsidRPr="003D1249">
              <w:rPr>
                <w:color w:val="FF0000"/>
                <w:sz w:val="22"/>
                <w:szCs w:val="22"/>
              </w:rPr>
              <w:t>2014</w:t>
            </w:r>
            <w:r w:rsidR="00A9518A" w:rsidRPr="003D1249">
              <w:rPr>
                <w:sz w:val="22"/>
                <w:szCs w:val="22"/>
              </w:rPr>
              <w:t>)</w:t>
            </w:r>
            <w:r w:rsidRPr="003D1249">
              <w:rPr>
                <w:color w:val="FF0000"/>
                <w:sz w:val="22"/>
                <w:szCs w:val="22"/>
              </w:rPr>
              <w:t>*</w:t>
            </w:r>
          </w:p>
        </w:tc>
      </w:tr>
      <w:tr w:rsidR="00C62A04" w:rsidTr="00C62A04">
        <w:trPr>
          <w:trHeight w:val="655"/>
          <w:tblHeader/>
        </w:trPr>
        <w:tc>
          <w:tcPr>
            <w:tcW w:w="1873" w:type="dxa"/>
            <w:vAlign w:val="center"/>
          </w:tcPr>
          <w:p w:rsidR="00C62A04" w:rsidRPr="003D1249" w:rsidRDefault="00C62A04" w:rsidP="0089433B">
            <w:pPr>
              <w:jc w:val="center"/>
              <w:rPr>
                <w:sz w:val="22"/>
                <w:szCs w:val="22"/>
              </w:rPr>
            </w:pPr>
            <w:r w:rsidRPr="003D1249">
              <w:rPr>
                <w:sz w:val="22"/>
                <w:szCs w:val="22"/>
              </w:rPr>
              <w:t>Hydroélectricité</w:t>
            </w:r>
          </w:p>
        </w:tc>
        <w:tc>
          <w:tcPr>
            <w:tcW w:w="4592" w:type="dxa"/>
            <w:vAlign w:val="center"/>
          </w:tcPr>
          <w:p w:rsidR="00C62A04" w:rsidRPr="00951941" w:rsidRDefault="00C62A04" w:rsidP="00C62A04">
            <w:pPr>
              <w:rPr>
                <w:color w:val="FF0000"/>
                <w:sz w:val="22"/>
                <w:szCs w:val="22"/>
              </w:rPr>
            </w:pPr>
            <w:r w:rsidRPr="00951941">
              <w:rPr>
                <w:noProof/>
                <w:color w:val="FF0000"/>
                <w:lang w:eastAsia="fr-CA"/>
              </w:rPr>
              <w:drawing>
                <wp:inline distT="0" distB="0" distL="0" distR="0" wp14:anchorId="12E140F8" wp14:editId="66862A01">
                  <wp:extent cx="2800936" cy="209461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562i11.png"/>
                          <pic:cNvPicPr/>
                        </pic:nvPicPr>
                        <pic:blipFill>
                          <a:blip r:embed="rId41">
                            <a:extLst>
                              <a:ext uri="{28A0092B-C50C-407E-A947-70E740481C1C}">
                                <a14:useLocalDpi xmlns:a14="http://schemas.microsoft.com/office/drawing/2010/main" val="0"/>
                              </a:ext>
                            </a:extLst>
                          </a:blip>
                          <a:stretch>
                            <a:fillRect/>
                          </a:stretch>
                        </pic:blipFill>
                        <pic:spPr>
                          <a:xfrm>
                            <a:off x="0" y="0"/>
                            <a:ext cx="2806375" cy="2098680"/>
                          </a:xfrm>
                          <a:prstGeom prst="rect">
                            <a:avLst/>
                          </a:prstGeom>
                        </pic:spPr>
                      </pic:pic>
                    </a:graphicData>
                  </a:graphic>
                </wp:inline>
              </w:drawing>
            </w:r>
          </w:p>
          <w:p w:rsidR="00C62A04" w:rsidRDefault="00C62A04" w:rsidP="00C62A04">
            <w:pPr>
              <w:rPr>
                <w:color w:val="FF0000"/>
                <w:sz w:val="22"/>
                <w:szCs w:val="22"/>
              </w:rPr>
            </w:pPr>
          </w:p>
          <w:p w:rsidR="00C62A04" w:rsidRDefault="00C62A04" w:rsidP="00C62A04">
            <w:pPr>
              <w:rPr>
                <w:color w:val="FF0000"/>
                <w:sz w:val="22"/>
                <w:szCs w:val="22"/>
              </w:rPr>
            </w:pPr>
            <w:r w:rsidRPr="00951941">
              <w:rPr>
                <w:color w:val="FF0000"/>
                <w:sz w:val="22"/>
                <w:szCs w:val="22"/>
              </w:rPr>
              <w:t>L’eau circule dans la conduite et fait tourner les pales de la turbine qui, à son tour, fait tourner</w:t>
            </w:r>
            <w:r>
              <w:rPr>
                <w:color w:val="FF0000"/>
                <w:sz w:val="22"/>
                <w:szCs w:val="22"/>
              </w:rPr>
              <w:t xml:space="preserve"> une génératrice</w:t>
            </w:r>
            <w:r w:rsidRPr="00951941">
              <w:rPr>
                <w:color w:val="FF0000"/>
                <w:sz w:val="22"/>
                <w:szCs w:val="22"/>
              </w:rPr>
              <w:t xml:space="preserve"> (plus spécifiquement un alternateur parce que ce générateur produit un courant électrique alternatif). Ce dernier est composé d’un rotor qui contient des électroaimants qui tournent à l’intérieur d’un stator composé de fils électriques en cuivre. </w:t>
            </w:r>
          </w:p>
          <w:p w:rsidR="00C62A04" w:rsidRPr="003D1249" w:rsidRDefault="00C62A04" w:rsidP="00C62A04">
            <w:pPr>
              <w:jc w:val="center"/>
              <w:rPr>
                <w:sz w:val="22"/>
                <w:szCs w:val="22"/>
              </w:rPr>
            </w:pPr>
          </w:p>
        </w:tc>
        <w:tc>
          <w:tcPr>
            <w:tcW w:w="2693" w:type="dxa"/>
          </w:tcPr>
          <w:p w:rsidR="00C62A04" w:rsidRDefault="00C62A04" w:rsidP="00C62A04">
            <w:pPr>
              <w:rPr>
                <w:color w:val="FF0000"/>
                <w:sz w:val="20"/>
                <w:szCs w:val="20"/>
                <w:shd w:val="clear" w:color="auto" w:fill="FFFFFF"/>
              </w:rPr>
            </w:pPr>
          </w:p>
          <w:p w:rsidR="00C62A04" w:rsidRPr="00C62A04" w:rsidRDefault="00C62A04" w:rsidP="00C62A04">
            <w:pPr>
              <w:rPr>
                <w:color w:val="FF0000"/>
                <w:sz w:val="22"/>
                <w:szCs w:val="22"/>
                <w:shd w:val="clear" w:color="auto" w:fill="FFFFFF"/>
              </w:rPr>
            </w:pPr>
            <w:r w:rsidRPr="00C62A04">
              <w:rPr>
                <w:color w:val="FF0000"/>
                <w:sz w:val="22"/>
                <w:szCs w:val="22"/>
                <w:shd w:val="clear" w:color="auto" w:fill="FFFFFF"/>
              </w:rPr>
              <w:t>Énergie renouvelable.</w:t>
            </w:r>
          </w:p>
          <w:p w:rsidR="00C62A04" w:rsidRPr="00C62A04" w:rsidRDefault="00C62A04" w:rsidP="00C62A04">
            <w:pPr>
              <w:rPr>
                <w:color w:val="FF0000"/>
                <w:sz w:val="22"/>
                <w:szCs w:val="22"/>
                <w:shd w:val="clear" w:color="auto" w:fill="FFFFFF"/>
              </w:rPr>
            </w:pPr>
          </w:p>
          <w:p w:rsidR="00C62A04" w:rsidRPr="003D1249" w:rsidRDefault="00C62A04" w:rsidP="00C62A04">
            <w:pPr>
              <w:rPr>
                <w:sz w:val="22"/>
                <w:szCs w:val="22"/>
              </w:rPr>
            </w:pPr>
            <w:r w:rsidRPr="00C62A04">
              <w:rPr>
                <w:color w:val="FF0000"/>
                <w:sz w:val="22"/>
                <w:szCs w:val="22"/>
                <w:shd w:val="clear" w:color="auto" w:fill="FFFFFF"/>
              </w:rPr>
              <w:t>Ne produit pas de gaz à effet de serre qui provoquent les changements climatiques</w:t>
            </w:r>
            <w:r>
              <w:rPr>
                <w:color w:val="FF0000"/>
                <w:sz w:val="22"/>
                <w:szCs w:val="22"/>
                <w:shd w:val="clear" w:color="auto" w:fill="FFFFFF"/>
              </w:rPr>
              <w:t>.</w:t>
            </w:r>
          </w:p>
        </w:tc>
        <w:tc>
          <w:tcPr>
            <w:tcW w:w="2821" w:type="dxa"/>
          </w:tcPr>
          <w:p w:rsidR="00C62A04" w:rsidRDefault="00C62A04" w:rsidP="00C62A04">
            <w:pPr>
              <w:rPr>
                <w:color w:val="FF0000"/>
                <w:sz w:val="22"/>
                <w:szCs w:val="22"/>
              </w:rPr>
            </w:pPr>
          </w:p>
          <w:p w:rsidR="00C62A04" w:rsidRPr="00951941" w:rsidRDefault="00C62A04" w:rsidP="00C62A04">
            <w:pPr>
              <w:rPr>
                <w:color w:val="FF0000"/>
                <w:sz w:val="22"/>
                <w:szCs w:val="22"/>
              </w:rPr>
            </w:pPr>
            <w:r w:rsidRPr="00951941">
              <w:rPr>
                <w:color w:val="FF0000"/>
                <w:sz w:val="22"/>
                <w:szCs w:val="22"/>
              </w:rPr>
              <w:t>Inondation de vastes étendues de terre pour créer les réservoirs d’eau provoquant la destruction de nombreux habitats naturels terrestres.</w:t>
            </w:r>
          </w:p>
          <w:p w:rsidR="00C62A04" w:rsidRPr="00951941" w:rsidRDefault="00C62A04" w:rsidP="00C62A04">
            <w:pPr>
              <w:rPr>
                <w:color w:val="FF0000"/>
                <w:sz w:val="22"/>
                <w:szCs w:val="22"/>
              </w:rPr>
            </w:pPr>
          </w:p>
          <w:p w:rsidR="00C62A04" w:rsidRPr="00951941" w:rsidRDefault="00C62A04" w:rsidP="00C62A04">
            <w:pPr>
              <w:rPr>
                <w:color w:val="FF0000"/>
                <w:sz w:val="22"/>
                <w:szCs w:val="22"/>
              </w:rPr>
            </w:pPr>
            <w:r w:rsidRPr="00951941">
              <w:rPr>
                <w:color w:val="FF0000"/>
                <w:sz w:val="22"/>
                <w:szCs w:val="22"/>
              </w:rPr>
              <w:t>L’inondation du territoire met en circulation des métaux lourds toxiques</w:t>
            </w:r>
            <w:r>
              <w:rPr>
                <w:color w:val="FF0000"/>
                <w:sz w:val="22"/>
                <w:szCs w:val="22"/>
              </w:rPr>
              <w:t xml:space="preserve"> (ex. mercure)</w:t>
            </w:r>
            <w:r w:rsidRPr="00951941">
              <w:rPr>
                <w:color w:val="FF0000"/>
                <w:sz w:val="22"/>
                <w:szCs w:val="22"/>
              </w:rPr>
              <w:t xml:space="preserve"> qui étaient présents dans la roche. Ces métaux se retrouvent ensuite dans la chaîne alimentaire jusqu’à l’humain, souvent les Amérindiens y pêchant les poissons.</w:t>
            </w:r>
          </w:p>
          <w:p w:rsidR="00C62A04" w:rsidRPr="003D1249" w:rsidRDefault="00C62A04" w:rsidP="00C62A04">
            <w:pPr>
              <w:rPr>
                <w:sz w:val="22"/>
                <w:szCs w:val="22"/>
              </w:rPr>
            </w:pPr>
          </w:p>
        </w:tc>
        <w:tc>
          <w:tcPr>
            <w:tcW w:w="1596" w:type="dxa"/>
            <w:vAlign w:val="center"/>
          </w:tcPr>
          <w:p w:rsidR="00C62A04" w:rsidRPr="00C62A04" w:rsidRDefault="00C62A04" w:rsidP="0089433B">
            <w:pPr>
              <w:jc w:val="center"/>
              <w:rPr>
                <w:color w:val="FF0000"/>
                <w:sz w:val="22"/>
                <w:szCs w:val="22"/>
              </w:rPr>
            </w:pPr>
            <w:r w:rsidRPr="00C62A04">
              <w:rPr>
                <w:color w:val="FF0000"/>
                <w:sz w:val="22"/>
                <w:szCs w:val="22"/>
              </w:rPr>
              <w:t>6,7</w:t>
            </w:r>
          </w:p>
        </w:tc>
      </w:tr>
    </w:tbl>
    <w:p w:rsidR="00C62A04" w:rsidRDefault="00C62A04" w:rsidP="00C62A04">
      <w:pPr>
        <w:rPr>
          <w:color w:val="FF0000"/>
          <w:sz w:val="22"/>
          <w:szCs w:val="22"/>
        </w:rPr>
      </w:pPr>
    </w:p>
    <w:p w:rsidR="00C62A04" w:rsidRPr="003D1249" w:rsidRDefault="00C62A04" w:rsidP="00C62A04">
      <w:pPr>
        <w:rPr>
          <w:color w:val="FF0000"/>
          <w:sz w:val="22"/>
          <w:szCs w:val="22"/>
        </w:rPr>
      </w:pPr>
      <w:r w:rsidRPr="003D1249">
        <w:rPr>
          <w:color w:val="FF0000"/>
          <w:sz w:val="22"/>
          <w:szCs w:val="22"/>
        </w:rPr>
        <w:t xml:space="preserve">* Selon l’article </w:t>
      </w:r>
      <w:r w:rsidRPr="003D1249">
        <w:rPr>
          <w:i/>
          <w:color w:val="FF0000"/>
          <w:sz w:val="22"/>
          <w:szCs w:val="22"/>
        </w:rPr>
        <w:t xml:space="preserve">Ressources et consommation énergétiques mondiales </w:t>
      </w:r>
      <w:r w:rsidRPr="003D1249">
        <w:rPr>
          <w:color w:val="FF0000"/>
          <w:sz w:val="22"/>
          <w:szCs w:val="22"/>
        </w:rPr>
        <w:t xml:space="preserve">de </w:t>
      </w:r>
      <w:proofErr w:type="spellStart"/>
      <w:r w:rsidRPr="003D1249">
        <w:rPr>
          <w:color w:val="FF0000"/>
          <w:sz w:val="22"/>
          <w:szCs w:val="22"/>
        </w:rPr>
        <w:t>Wikipedia</w:t>
      </w:r>
      <w:proofErr w:type="spellEnd"/>
      <w:r w:rsidRPr="003D1249">
        <w:rPr>
          <w:color w:val="FF0000"/>
          <w:sz w:val="22"/>
          <w:szCs w:val="22"/>
        </w:rPr>
        <w:t>, consulté le 23 février 2016, (</w:t>
      </w:r>
      <w:r w:rsidRPr="003D1249">
        <w:rPr>
          <w:color w:val="0033CC"/>
          <w:sz w:val="22"/>
          <w:szCs w:val="22"/>
        </w:rPr>
        <w:t>https://fr.wikipedia.org/wiki/Ressources_et_consommation_%C3%A9nerg%C3%A9tiques_mondiales</w:t>
      </w:r>
      <w:r w:rsidRPr="003D1249">
        <w:rPr>
          <w:color w:val="FF0000"/>
          <w:sz w:val="22"/>
          <w:szCs w:val="22"/>
        </w:rPr>
        <w:t>).</w:t>
      </w:r>
    </w:p>
    <w:tbl>
      <w:tblPr>
        <w:tblStyle w:val="Grilledutableau"/>
        <w:tblW w:w="13575" w:type="dxa"/>
        <w:tblLayout w:type="fixed"/>
        <w:tblLook w:val="04A0" w:firstRow="1" w:lastRow="0" w:firstColumn="1" w:lastColumn="0" w:noHBand="0" w:noVBand="1"/>
      </w:tblPr>
      <w:tblGrid>
        <w:gridCol w:w="1873"/>
        <w:gridCol w:w="4592"/>
        <w:gridCol w:w="2693"/>
        <w:gridCol w:w="2821"/>
        <w:gridCol w:w="1596"/>
      </w:tblGrid>
      <w:tr w:rsidR="00C62A04" w:rsidRPr="00951941" w:rsidTr="00C62A04">
        <w:trPr>
          <w:trHeight w:val="647"/>
          <w:tblHeader/>
        </w:trPr>
        <w:tc>
          <w:tcPr>
            <w:tcW w:w="1873" w:type="dxa"/>
            <w:vAlign w:val="center"/>
          </w:tcPr>
          <w:p w:rsidR="00C62A04" w:rsidRPr="003D1249" w:rsidRDefault="00C62A04" w:rsidP="00B05238">
            <w:pPr>
              <w:jc w:val="center"/>
              <w:rPr>
                <w:sz w:val="22"/>
                <w:szCs w:val="22"/>
              </w:rPr>
            </w:pPr>
            <w:r w:rsidRPr="003D1249">
              <w:rPr>
                <w:sz w:val="22"/>
                <w:szCs w:val="22"/>
              </w:rPr>
              <w:lastRenderedPageBreak/>
              <w:t>Ressources énergétiques</w:t>
            </w:r>
          </w:p>
        </w:tc>
        <w:tc>
          <w:tcPr>
            <w:tcW w:w="4592" w:type="dxa"/>
            <w:vAlign w:val="center"/>
          </w:tcPr>
          <w:p w:rsidR="00C62A04" w:rsidRPr="003D1249" w:rsidRDefault="00C62A04" w:rsidP="00B05238">
            <w:pPr>
              <w:jc w:val="center"/>
              <w:rPr>
                <w:sz w:val="22"/>
                <w:szCs w:val="22"/>
              </w:rPr>
            </w:pPr>
            <w:r w:rsidRPr="003D1249">
              <w:rPr>
                <w:sz w:val="22"/>
                <w:szCs w:val="22"/>
              </w:rPr>
              <w:t>Procédé pour produire de l’énergie</w:t>
            </w:r>
          </w:p>
        </w:tc>
        <w:tc>
          <w:tcPr>
            <w:tcW w:w="2693" w:type="dxa"/>
            <w:vAlign w:val="center"/>
          </w:tcPr>
          <w:p w:rsidR="00C62A04" w:rsidRPr="003D1249" w:rsidRDefault="00C62A04" w:rsidP="00B05238">
            <w:pPr>
              <w:jc w:val="center"/>
              <w:rPr>
                <w:sz w:val="22"/>
                <w:szCs w:val="22"/>
              </w:rPr>
            </w:pPr>
            <w:r w:rsidRPr="003D1249">
              <w:rPr>
                <w:sz w:val="22"/>
                <w:szCs w:val="22"/>
              </w:rPr>
              <w:t>Avantages</w:t>
            </w:r>
          </w:p>
        </w:tc>
        <w:tc>
          <w:tcPr>
            <w:tcW w:w="2821" w:type="dxa"/>
            <w:vAlign w:val="center"/>
          </w:tcPr>
          <w:p w:rsidR="00C62A04" w:rsidRPr="003D1249" w:rsidRDefault="00C62A04" w:rsidP="00B05238">
            <w:pPr>
              <w:jc w:val="center"/>
              <w:rPr>
                <w:sz w:val="22"/>
                <w:szCs w:val="22"/>
              </w:rPr>
            </w:pPr>
            <w:r w:rsidRPr="003D1249">
              <w:rPr>
                <w:sz w:val="22"/>
                <w:szCs w:val="22"/>
              </w:rPr>
              <w:t>Inconvénients</w:t>
            </w:r>
          </w:p>
        </w:tc>
        <w:tc>
          <w:tcPr>
            <w:tcW w:w="1596" w:type="dxa"/>
            <w:vAlign w:val="center"/>
          </w:tcPr>
          <w:p w:rsidR="00C62A04" w:rsidRPr="003D1249" w:rsidRDefault="00C62A04" w:rsidP="00B05238">
            <w:pPr>
              <w:jc w:val="center"/>
              <w:rPr>
                <w:sz w:val="22"/>
                <w:szCs w:val="22"/>
              </w:rPr>
            </w:pPr>
            <w:r w:rsidRPr="003D1249">
              <w:rPr>
                <w:sz w:val="22"/>
                <w:szCs w:val="22"/>
              </w:rPr>
              <w:t>Pourcentage de la production</w:t>
            </w:r>
          </w:p>
          <w:p w:rsidR="00C62A04" w:rsidRPr="003D1249" w:rsidRDefault="00C62A04" w:rsidP="00B05238">
            <w:pPr>
              <w:jc w:val="center"/>
              <w:rPr>
                <w:sz w:val="22"/>
                <w:szCs w:val="22"/>
              </w:rPr>
            </w:pPr>
            <w:r w:rsidRPr="003D1249">
              <w:rPr>
                <w:sz w:val="22"/>
                <w:szCs w:val="22"/>
              </w:rPr>
              <w:t xml:space="preserve">(année : </w:t>
            </w:r>
            <w:r w:rsidRPr="003D1249">
              <w:rPr>
                <w:color w:val="FF0000"/>
                <w:sz w:val="22"/>
                <w:szCs w:val="22"/>
              </w:rPr>
              <w:t>2014</w:t>
            </w:r>
            <w:r w:rsidRPr="003D1249">
              <w:rPr>
                <w:sz w:val="22"/>
                <w:szCs w:val="22"/>
              </w:rPr>
              <w:t>)</w:t>
            </w:r>
            <w:r w:rsidRPr="003D1249">
              <w:rPr>
                <w:color w:val="FF0000"/>
                <w:sz w:val="22"/>
                <w:szCs w:val="22"/>
              </w:rPr>
              <w:t>*</w:t>
            </w:r>
          </w:p>
        </w:tc>
      </w:tr>
      <w:tr w:rsidR="00C62A04" w:rsidRPr="00951941" w:rsidTr="009B300C">
        <w:trPr>
          <w:trHeight w:val="647"/>
        </w:trPr>
        <w:tc>
          <w:tcPr>
            <w:tcW w:w="1873" w:type="dxa"/>
            <w:vAlign w:val="center"/>
          </w:tcPr>
          <w:p w:rsidR="00C62A04" w:rsidRPr="003D1249" w:rsidRDefault="00C62A04" w:rsidP="0089433B">
            <w:pPr>
              <w:rPr>
                <w:sz w:val="22"/>
                <w:szCs w:val="22"/>
              </w:rPr>
            </w:pPr>
            <w:r w:rsidRPr="003D1249">
              <w:rPr>
                <w:sz w:val="22"/>
                <w:szCs w:val="22"/>
              </w:rPr>
              <w:t>Hydroélectricité</w:t>
            </w:r>
          </w:p>
        </w:tc>
        <w:tc>
          <w:tcPr>
            <w:tcW w:w="4592" w:type="dxa"/>
          </w:tcPr>
          <w:p w:rsidR="00C62A04" w:rsidRPr="00951941" w:rsidRDefault="00C62A04" w:rsidP="0089433B">
            <w:pPr>
              <w:rPr>
                <w:color w:val="FF0000"/>
                <w:sz w:val="22"/>
                <w:szCs w:val="22"/>
              </w:rPr>
            </w:pPr>
          </w:p>
          <w:p w:rsidR="00C62A04" w:rsidRPr="00951941" w:rsidRDefault="00C62A04" w:rsidP="00D8435F">
            <w:pPr>
              <w:rPr>
                <w:color w:val="FF0000"/>
                <w:sz w:val="22"/>
                <w:szCs w:val="22"/>
              </w:rPr>
            </w:pPr>
            <w:r>
              <w:rPr>
                <w:color w:val="FF0000"/>
                <w:sz w:val="22"/>
                <w:szCs w:val="22"/>
              </w:rPr>
              <w:t>L</w:t>
            </w:r>
            <w:r w:rsidRPr="00951941">
              <w:rPr>
                <w:color w:val="FF0000"/>
                <w:sz w:val="22"/>
                <w:szCs w:val="22"/>
              </w:rPr>
              <w:t xml:space="preserve">es électrons des atomes de cuivre se mettent à bouger d’une direction à l’autre sous l’effet du champ magnétique qui alterne dans le rotor. Ce mouvement d’électrons crée le courant électrique alternatif qui est ensuite distribué dans le réseau électrique (voir la vidéo : </w:t>
            </w:r>
            <w:hyperlink r:id="rId42" w:history="1">
              <w:r w:rsidRPr="003D1249">
                <w:rPr>
                  <w:rStyle w:val="Lienhypertexte"/>
                  <w:color w:val="0033CC"/>
                  <w:sz w:val="22"/>
                  <w:szCs w:val="22"/>
                </w:rPr>
                <w:t>http://www.hydroquebec.com/comprendre/hydroelectricite/types-centrales.html</w:t>
              </w:r>
            </w:hyperlink>
            <w:r w:rsidRPr="00951941">
              <w:rPr>
                <w:color w:val="FF0000"/>
                <w:sz w:val="22"/>
                <w:szCs w:val="22"/>
              </w:rPr>
              <w:t>).</w:t>
            </w:r>
          </w:p>
        </w:tc>
        <w:tc>
          <w:tcPr>
            <w:tcW w:w="2693" w:type="dxa"/>
          </w:tcPr>
          <w:p w:rsidR="00C62A04" w:rsidRPr="00951941" w:rsidRDefault="00C62A04">
            <w:pPr>
              <w:rPr>
                <w:color w:val="FF0000"/>
                <w:sz w:val="21"/>
                <w:szCs w:val="21"/>
                <w:shd w:val="clear" w:color="auto" w:fill="FFFFFF"/>
              </w:rPr>
            </w:pPr>
          </w:p>
          <w:p w:rsidR="00C62A04" w:rsidRPr="00951941" w:rsidRDefault="00C62A04">
            <w:pPr>
              <w:rPr>
                <w:color w:val="FF0000"/>
                <w:sz w:val="21"/>
                <w:szCs w:val="21"/>
                <w:shd w:val="clear" w:color="auto" w:fill="FFFFFF"/>
              </w:rPr>
            </w:pPr>
            <w:r w:rsidRPr="00951941">
              <w:rPr>
                <w:color w:val="FF0000"/>
                <w:sz w:val="21"/>
                <w:szCs w:val="21"/>
                <w:shd w:val="clear" w:color="auto" w:fill="FFFFFF"/>
              </w:rPr>
              <w:t>.</w:t>
            </w:r>
          </w:p>
          <w:p w:rsidR="00C62A04" w:rsidRPr="00951941" w:rsidRDefault="00C62A04">
            <w:pPr>
              <w:rPr>
                <w:color w:val="FF0000"/>
                <w:sz w:val="21"/>
                <w:szCs w:val="21"/>
                <w:shd w:val="clear" w:color="auto" w:fill="FFFFFF"/>
              </w:rPr>
            </w:pPr>
          </w:p>
        </w:tc>
        <w:tc>
          <w:tcPr>
            <w:tcW w:w="2821" w:type="dxa"/>
          </w:tcPr>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Le détournement d’un cours d’eau pour alimenter un réservoir modifie l’écosystème de ce territoire.</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Asséchement en aval (après le barrage) des plans d’eau qui modifie l’écosystème du territoire et l’approvisionnement en eau.</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Le barrage créé un obstacle aux poissons qui circulent dans le cours d’eau pour aller se reproduire en amont du barrage.</w:t>
            </w:r>
          </w:p>
          <w:p w:rsidR="00C62A04" w:rsidRPr="00951941" w:rsidRDefault="00C62A04" w:rsidP="0089433B">
            <w:pPr>
              <w:rPr>
                <w:color w:val="FF0000"/>
                <w:sz w:val="22"/>
                <w:szCs w:val="22"/>
              </w:rPr>
            </w:pPr>
          </w:p>
        </w:tc>
        <w:tc>
          <w:tcPr>
            <w:tcW w:w="1596" w:type="dxa"/>
            <w:vAlign w:val="center"/>
          </w:tcPr>
          <w:p w:rsidR="00C62A04" w:rsidRPr="00951941" w:rsidRDefault="00C62A04" w:rsidP="00404EFE">
            <w:pPr>
              <w:jc w:val="center"/>
              <w:rPr>
                <w:color w:val="FF0000"/>
              </w:rPr>
            </w:pPr>
          </w:p>
        </w:tc>
      </w:tr>
      <w:tr w:rsidR="00C62A04" w:rsidRPr="00951941" w:rsidTr="009B300C">
        <w:trPr>
          <w:trHeight w:val="647"/>
        </w:trPr>
        <w:tc>
          <w:tcPr>
            <w:tcW w:w="1873" w:type="dxa"/>
            <w:vAlign w:val="center"/>
          </w:tcPr>
          <w:p w:rsidR="00C62A04" w:rsidRPr="003D1249" w:rsidRDefault="00C62A04" w:rsidP="003D1249">
            <w:pPr>
              <w:jc w:val="center"/>
              <w:rPr>
                <w:sz w:val="22"/>
                <w:szCs w:val="22"/>
              </w:rPr>
            </w:pPr>
            <w:r w:rsidRPr="003D1249">
              <w:rPr>
                <w:sz w:val="22"/>
                <w:szCs w:val="22"/>
              </w:rPr>
              <w:t>Hydrolienne</w:t>
            </w:r>
          </w:p>
        </w:tc>
        <w:tc>
          <w:tcPr>
            <w:tcW w:w="4592" w:type="dxa"/>
          </w:tcPr>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L’hydrolienne produit de l’énergie électrique à partir du mouvement des courants marins des fleuves ou des océans. Elle se retrouve dans les fonds marins. Les pales du rotor se mettent en mouvement grâce au mouvement de l’eau. L’interaction des électroaimants du rotor et des fils électriques de cuivre du stator</w:t>
            </w:r>
            <w:r>
              <w:rPr>
                <w:color w:val="FF0000"/>
                <w:sz w:val="22"/>
                <w:szCs w:val="22"/>
              </w:rPr>
              <w:t xml:space="preserve"> de l’alternateur</w:t>
            </w:r>
            <w:r w:rsidRPr="00951941">
              <w:rPr>
                <w:color w:val="FF0000"/>
                <w:sz w:val="22"/>
                <w:szCs w:val="22"/>
              </w:rPr>
              <w:t xml:space="preserve"> génère de l’électricité qui est ensuite acheminée au </w:t>
            </w:r>
            <w:r w:rsidRPr="00951941">
              <w:rPr>
                <w:color w:val="FF0000"/>
                <w:sz w:val="22"/>
                <w:szCs w:val="22"/>
              </w:rPr>
              <w:lastRenderedPageBreak/>
              <w:t xml:space="preserve">réseau électrique (voir la vidéo : </w:t>
            </w:r>
            <w:hyperlink r:id="rId43" w:history="1">
              <w:r w:rsidRPr="003D1249">
                <w:rPr>
                  <w:rStyle w:val="Lienhypertexte"/>
                  <w:color w:val="0033CC"/>
                  <w:sz w:val="22"/>
                  <w:szCs w:val="22"/>
                </w:rPr>
                <w:t>https://www.edf.fr/groupe-edf/espaces-dedies/l-energie-de-a-a-z</w:t>
              </w:r>
            </w:hyperlink>
            <w:r w:rsidRPr="00951941">
              <w:rPr>
                <w:color w:val="FF0000"/>
                <w:sz w:val="22"/>
                <w:szCs w:val="22"/>
              </w:rPr>
              <w:t>).</w:t>
            </w:r>
          </w:p>
          <w:p w:rsidR="00C62A04" w:rsidRPr="00951941" w:rsidRDefault="00C62A04" w:rsidP="0089433B">
            <w:pPr>
              <w:rPr>
                <w:color w:val="FF0000"/>
                <w:sz w:val="22"/>
                <w:szCs w:val="22"/>
                <w:u w:val="single"/>
              </w:rPr>
            </w:pPr>
          </w:p>
        </w:tc>
        <w:tc>
          <w:tcPr>
            <w:tcW w:w="2693" w:type="dxa"/>
          </w:tcPr>
          <w:p w:rsidR="00C62A04" w:rsidRPr="00951941" w:rsidRDefault="00C62A04">
            <w:pPr>
              <w:rPr>
                <w:color w:val="FF0000"/>
                <w:sz w:val="21"/>
                <w:szCs w:val="21"/>
                <w:shd w:val="clear" w:color="auto" w:fill="FFFFFF"/>
              </w:rPr>
            </w:pPr>
          </w:p>
          <w:p w:rsidR="00C62A04" w:rsidRPr="00E710F8" w:rsidRDefault="00C62A04">
            <w:pPr>
              <w:rPr>
                <w:color w:val="FF0000"/>
                <w:sz w:val="22"/>
                <w:szCs w:val="22"/>
                <w:shd w:val="clear" w:color="auto" w:fill="FFFFFF"/>
              </w:rPr>
            </w:pPr>
            <w:r w:rsidRPr="00E710F8">
              <w:rPr>
                <w:color w:val="FF0000"/>
                <w:sz w:val="22"/>
                <w:szCs w:val="22"/>
                <w:shd w:val="clear" w:color="auto" w:fill="FFFFFF"/>
              </w:rPr>
              <w:t>N’émet pas de gaz à effet de serre ni d’autres déchets dans l’environnement.</w:t>
            </w:r>
          </w:p>
          <w:p w:rsidR="00C62A04" w:rsidRPr="00E710F8" w:rsidRDefault="00C62A04">
            <w:pPr>
              <w:rPr>
                <w:color w:val="FF0000"/>
                <w:sz w:val="22"/>
                <w:szCs w:val="22"/>
                <w:shd w:val="clear" w:color="auto" w:fill="FFFFFF"/>
              </w:rPr>
            </w:pPr>
          </w:p>
          <w:p w:rsidR="00C62A04" w:rsidRPr="00E710F8" w:rsidRDefault="00C62A04">
            <w:pPr>
              <w:rPr>
                <w:color w:val="FF0000"/>
                <w:sz w:val="22"/>
                <w:szCs w:val="22"/>
                <w:shd w:val="clear" w:color="auto" w:fill="FFFFFF"/>
              </w:rPr>
            </w:pPr>
            <w:r w:rsidRPr="00E710F8">
              <w:rPr>
                <w:color w:val="FF0000"/>
                <w:sz w:val="22"/>
                <w:szCs w:val="22"/>
                <w:shd w:val="clear" w:color="auto" w:fill="FFFFFF"/>
              </w:rPr>
              <w:t xml:space="preserve">Énergie renouvelable, fiable et prévisible. Elle peut être utilisée en continu tous les jours de </w:t>
            </w:r>
            <w:r w:rsidRPr="00E710F8">
              <w:rPr>
                <w:color w:val="FF0000"/>
                <w:sz w:val="22"/>
                <w:szCs w:val="22"/>
                <w:shd w:val="clear" w:color="auto" w:fill="FFFFFF"/>
              </w:rPr>
              <w:lastRenderedPageBreak/>
              <w:t>l’année.</w:t>
            </w:r>
          </w:p>
          <w:p w:rsidR="00C62A04" w:rsidRPr="00E710F8" w:rsidRDefault="00C62A04">
            <w:pPr>
              <w:rPr>
                <w:color w:val="FF0000"/>
                <w:sz w:val="22"/>
                <w:szCs w:val="22"/>
                <w:shd w:val="clear" w:color="auto" w:fill="FFFFFF"/>
              </w:rPr>
            </w:pPr>
          </w:p>
          <w:p w:rsidR="00C62A04" w:rsidRDefault="00C62A04">
            <w:pPr>
              <w:rPr>
                <w:color w:val="FF0000"/>
                <w:sz w:val="22"/>
                <w:szCs w:val="22"/>
                <w:shd w:val="clear" w:color="auto" w:fill="FFFFFF"/>
              </w:rPr>
            </w:pPr>
            <w:r w:rsidRPr="00E710F8">
              <w:rPr>
                <w:color w:val="FF0000"/>
                <w:sz w:val="22"/>
                <w:szCs w:val="22"/>
                <w:shd w:val="clear" w:color="auto" w:fill="FFFFFF"/>
              </w:rPr>
              <w:t>Pas de bruit, de modification du paysage, ni de nuisance particulière.</w:t>
            </w:r>
          </w:p>
          <w:p w:rsidR="00C62A04" w:rsidRDefault="00C62A04">
            <w:pPr>
              <w:rPr>
                <w:color w:val="FF0000"/>
                <w:sz w:val="22"/>
                <w:szCs w:val="22"/>
                <w:shd w:val="clear" w:color="auto" w:fill="FFFFFF"/>
              </w:rPr>
            </w:pPr>
          </w:p>
          <w:p w:rsidR="00C62A04" w:rsidRPr="00E710F8" w:rsidRDefault="00C62A04">
            <w:pPr>
              <w:rPr>
                <w:color w:val="FF0000"/>
                <w:sz w:val="22"/>
                <w:szCs w:val="22"/>
                <w:shd w:val="clear" w:color="auto" w:fill="FFFFFF"/>
              </w:rPr>
            </w:pPr>
            <w:r>
              <w:rPr>
                <w:color w:val="FF0000"/>
                <w:sz w:val="22"/>
                <w:szCs w:val="22"/>
                <w:shd w:val="clear" w:color="auto" w:fill="FFFFFF"/>
              </w:rPr>
              <w:t>Pas d’émission de gaz à effet de serre.</w:t>
            </w:r>
          </w:p>
          <w:p w:rsidR="00C62A04" w:rsidRPr="00E710F8" w:rsidRDefault="00C62A04">
            <w:pPr>
              <w:rPr>
                <w:color w:val="FF0000"/>
                <w:sz w:val="22"/>
                <w:szCs w:val="22"/>
                <w:shd w:val="clear" w:color="auto" w:fill="FFFFFF"/>
              </w:rPr>
            </w:pPr>
          </w:p>
          <w:p w:rsidR="00C62A04" w:rsidRPr="00E710F8" w:rsidRDefault="00C62A04">
            <w:pPr>
              <w:rPr>
                <w:color w:val="FF0000"/>
                <w:sz w:val="22"/>
                <w:szCs w:val="22"/>
                <w:shd w:val="clear" w:color="auto" w:fill="FFFFFF"/>
              </w:rPr>
            </w:pPr>
            <w:r w:rsidRPr="00E710F8">
              <w:rPr>
                <w:color w:val="FF0000"/>
                <w:sz w:val="22"/>
                <w:szCs w:val="22"/>
                <w:shd w:val="clear" w:color="auto" w:fill="FFFFFF"/>
              </w:rPr>
              <w:t>Très efficace : 80 % de l’énergie du courant marin est convertie en électricité par opposition au charbon ou au pétrole qui ne convertissent que 30 % de l’énergie qu’ils contiennent</w:t>
            </w:r>
            <w:r w:rsidRPr="00E710F8">
              <w:rPr>
                <w:rStyle w:val="Appelnotedebasdep"/>
                <w:color w:val="FF0000"/>
                <w:sz w:val="22"/>
                <w:szCs w:val="22"/>
                <w:shd w:val="clear" w:color="auto" w:fill="FFFFFF"/>
              </w:rPr>
              <w:footnoteReference w:id="5"/>
            </w:r>
            <w:r>
              <w:rPr>
                <w:color w:val="FF0000"/>
                <w:sz w:val="22"/>
                <w:szCs w:val="22"/>
                <w:shd w:val="clear" w:color="auto" w:fill="FFFFFF"/>
              </w:rPr>
              <w:t>.</w:t>
            </w:r>
          </w:p>
          <w:p w:rsidR="00C62A04" w:rsidRPr="00951941" w:rsidRDefault="00C62A04">
            <w:pPr>
              <w:rPr>
                <w:color w:val="FF0000"/>
                <w:sz w:val="21"/>
                <w:szCs w:val="21"/>
                <w:shd w:val="clear" w:color="auto" w:fill="FFFFFF"/>
              </w:rPr>
            </w:pPr>
          </w:p>
          <w:p w:rsidR="00C62A04" w:rsidRPr="00951941" w:rsidRDefault="00C62A04">
            <w:pPr>
              <w:rPr>
                <w:color w:val="FF0000"/>
                <w:sz w:val="21"/>
                <w:szCs w:val="21"/>
                <w:shd w:val="clear" w:color="auto" w:fill="FFFFFF"/>
              </w:rPr>
            </w:pPr>
          </w:p>
        </w:tc>
        <w:tc>
          <w:tcPr>
            <w:tcW w:w="2821" w:type="dxa"/>
          </w:tcPr>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Modification du fond marin qui peut nuire dans une certaine mesure l’écosystème local.</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Corrosion des matériaux par l’eau de mer.</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 xml:space="preserve">Travaux d’entretien </w:t>
            </w:r>
            <w:r w:rsidRPr="00951941">
              <w:rPr>
                <w:color w:val="FF0000"/>
                <w:sz w:val="22"/>
                <w:szCs w:val="22"/>
              </w:rPr>
              <w:lastRenderedPageBreak/>
              <w:t>doivent être effectués régulièrement pour éliminer les algues autour des hélices, les dommages pouvant être occasionnés par de fortes tempêtes océaniques.</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Certains poissons pourraient être blessés par les lames des turbines.</w:t>
            </w:r>
          </w:p>
          <w:p w:rsidR="00C62A04" w:rsidRPr="00951941" w:rsidRDefault="00C62A04" w:rsidP="0089433B">
            <w:pPr>
              <w:rPr>
                <w:color w:val="FF0000"/>
                <w:sz w:val="22"/>
                <w:szCs w:val="22"/>
              </w:rPr>
            </w:pPr>
          </w:p>
          <w:p w:rsidR="00C62A04" w:rsidRPr="00951941" w:rsidRDefault="00C62A04" w:rsidP="00E710F8">
            <w:pPr>
              <w:rPr>
                <w:color w:val="FF0000"/>
                <w:sz w:val="22"/>
                <w:szCs w:val="22"/>
              </w:rPr>
            </w:pPr>
          </w:p>
        </w:tc>
        <w:tc>
          <w:tcPr>
            <w:tcW w:w="1596" w:type="dxa"/>
            <w:vAlign w:val="center"/>
          </w:tcPr>
          <w:p w:rsidR="00C62A04" w:rsidRDefault="00C62A04" w:rsidP="00404EFE">
            <w:pPr>
              <w:jc w:val="center"/>
              <w:rPr>
                <w:color w:val="FF0000"/>
              </w:rPr>
            </w:pPr>
          </w:p>
          <w:p w:rsidR="00C62A04" w:rsidRDefault="00C62A04" w:rsidP="00404EFE">
            <w:pPr>
              <w:jc w:val="center"/>
              <w:rPr>
                <w:color w:val="FF0000"/>
              </w:rPr>
            </w:pPr>
          </w:p>
          <w:p w:rsidR="00C62A04" w:rsidRDefault="00C62A04" w:rsidP="00404EFE">
            <w:pPr>
              <w:jc w:val="center"/>
              <w:rPr>
                <w:color w:val="FF0000"/>
              </w:rPr>
            </w:pPr>
          </w:p>
          <w:p w:rsidR="00C62A04" w:rsidRDefault="00C62A04" w:rsidP="00404EFE">
            <w:pPr>
              <w:jc w:val="center"/>
              <w:rPr>
                <w:color w:val="FF0000"/>
              </w:rPr>
            </w:pPr>
          </w:p>
          <w:p w:rsidR="00C62A04" w:rsidRDefault="00C62A04" w:rsidP="00404EFE">
            <w:pPr>
              <w:jc w:val="center"/>
              <w:rPr>
                <w:color w:val="FF0000"/>
              </w:rPr>
            </w:pPr>
          </w:p>
          <w:p w:rsidR="00C62A04" w:rsidRDefault="00C62A04" w:rsidP="00404EFE">
            <w:pPr>
              <w:jc w:val="center"/>
              <w:rPr>
                <w:color w:val="FF0000"/>
              </w:rPr>
            </w:pPr>
          </w:p>
          <w:p w:rsidR="00C62A04" w:rsidRDefault="00C62A04" w:rsidP="00404EFE">
            <w:pPr>
              <w:jc w:val="center"/>
              <w:rPr>
                <w:color w:val="FF0000"/>
              </w:rPr>
            </w:pPr>
          </w:p>
          <w:p w:rsidR="00C62A04" w:rsidRDefault="00C62A04" w:rsidP="00404EFE">
            <w:pPr>
              <w:jc w:val="center"/>
              <w:rPr>
                <w:color w:val="FF0000"/>
              </w:rPr>
            </w:pPr>
          </w:p>
          <w:p w:rsidR="00C62A04" w:rsidRDefault="00C62A04" w:rsidP="00404EFE">
            <w:pPr>
              <w:jc w:val="center"/>
              <w:rPr>
                <w:color w:val="FF0000"/>
              </w:rPr>
            </w:pPr>
          </w:p>
          <w:p w:rsidR="00C62A04" w:rsidRPr="00951941" w:rsidRDefault="00C62A04" w:rsidP="00404EFE">
            <w:pPr>
              <w:jc w:val="center"/>
              <w:rPr>
                <w:color w:val="FF0000"/>
              </w:rPr>
            </w:pPr>
          </w:p>
        </w:tc>
      </w:tr>
      <w:tr w:rsidR="00C62A04" w:rsidRPr="00951941" w:rsidTr="009B300C">
        <w:trPr>
          <w:trHeight w:val="647"/>
        </w:trPr>
        <w:tc>
          <w:tcPr>
            <w:tcW w:w="1873" w:type="dxa"/>
            <w:vAlign w:val="center"/>
          </w:tcPr>
          <w:p w:rsidR="00C62A04" w:rsidRPr="003D1249" w:rsidRDefault="00C62A04" w:rsidP="003D1249">
            <w:pPr>
              <w:jc w:val="center"/>
              <w:rPr>
                <w:sz w:val="22"/>
                <w:szCs w:val="22"/>
              </w:rPr>
            </w:pPr>
            <w:r w:rsidRPr="003D1249">
              <w:rPr>
                <w:sz w:val="22"/>
                <w:szCs w:val="22"/>
              </w:rPr>
              <w:lastRenderedPageBreak/>
              <w:t>Énergie marémotrice</w:t>
            </w:r>
          </w:p>
        </w:tc>
        <w:tc>
          <w:tcPr>
            <w:tcW w:w="4592" w:type="dxa"/>
          </w:tcPr>
          <w:p w:rsidR="00C62A04" w:rsidRPr="00951941" w:rsidRDefault="00C62A04" w:rsidP="00E56C4C">
            <w:pPr>
              <w:rPr>
                <w:color w:val="FF0000"/>
                <w:sz w:val="22"/>
                <w:szCs w:val="22"/>
              </w:rPr>
            </w:pPr>
          </w:p>
          <w:p w:rsidR="00C62A04" w:rsidRPr="00951941" w:rsidRDefault="00C62A04" w:rsidP="00E56C4C">
            <w:pPr>
              <w:rPr>
                <w:color w:val="FF0000"/>
                <w:sz w:val="22"/>
                <w:szCs w:val="22"/>
              </w:rPr>
            </w:pPr>
            <w:r w:rsidRPr="00951941">
              <w:rPr>
                <w:color w:val="FF0000"/>
                <w:sz w:val="22"/>
                <w:szCs w:val="22"/>
              </w:rPr>
              <w:t xml:space="preserve">Les centrales marémotrices fonctionnent de façon similaire aux centrales hydroélectriques et aux hydroliennes. Ce qui les distingue est que le mouvement de l’eau provient d’une différence de hauteur de l’eau, provoquée par les marées, de part et d’autre du barrage où sont les alternateurs. </w:t>
            </w:r>
            <w:r w:rsidRPr="00951941">
              <w:rPr>
                <w:color w:val="FF0000"/>
                <w:sz w:val="22"/>
                <w:szCs w:val="22"/>
              </w:rPr>
              <w:lastRenderedPageBreak/>
              <w:t xml:space="preserve">Lorsque l’eau est plus élevée d’un côté ou de l’autre du barrage électrique, elle s’écoule vers les turbines qui actionnent les alternateurs (voir la vidéo : </w:t>
            </w:r>
            <w:hyperlink r:id="rId44" w:history="1">
              <w:r w:rsidRPr="003D1249">
                <w:rPr>
                  <w:rStyle w:val="Lienhypertexte"/>
                  <w:color w:val="0033CC"/>
                  <w:sz w:val="22"/>
                  <w:szCs w:val="22"/>
                </w:rPr>
                <w:t>https://www.edf.fr/groupe-edf/producteur-industriel/energies-renouvelables/energies-marines/energie-des-marees</w:t>
              </w:r>
            </w:hyperlink>
            <w:r w:rsidRPr="00951941">
              <w:rPr>
                <w:color w:val="FF0000"/>
                <w:sz w:val="22"/>
                <w:szCs w:val="22"/>
              </w:rPr>
              <w:t>).</w:t>
            </w:r>
          </w:p>
          <w:p w:rsidR="00C62A04" w:rsidRPr="00951941" w:rsidRDefault="00C62A04" w:rsidP="00E56C4C">
            <w:pPr>
              <w:rPr>
                <w:color w:val="FF0000"/>
                <w:u w:val="single"/>
              </w:rPr>
            </w:pPr>
          </w:p>
        </w:tc>
        <w:tc>
          <w:tcPr>
            <w:tcW w:w="2693" w:type="dxa"/>
          </w:tcPr>
          <w:p w:rsidR="00C62A04" w:rsidRPr="00951941" w:rsidRDefault="00C62A04">
            <w:pPr>
              <w:rPr>
                <w:color w:val="FF0000"/>
                <w:sz w:val="21"/>
                <w:szCs w:val="21"/>
                <w:shd w:val="clear" w:color="auto" w:fill="FFFFFF"/>
              </w:rPr>
            </w:pPr>
          </w:p>
          <w:p w:rsidR="00C62A04" w:rsidRPr="00E710F8" w:rsidRDefault="00C62A04">
            <w:pPr>
              <w:rPr>
                <w:color w:val="FF0000"/>
                <w:sz w:val="22"/>
                <w:szCs w:val="22"/>
                <w:shd w:val="clear" w:color="auto" w:fill="FFFFFF"/>
              </w:rPr>
            </w:pPr>
            <w:r w:rsidRPr="00E710F8">
              <w:rPr>
                <w:color w:val="FF0000"/>
                <w:sz w:val="22"/>
                <w:szCs w:val="22"/>
                <w:shd w:val="clear" w:color="auto" w:fill="FFFFFF"/>
              </w:rPr>
              <w:t>N’émet pas de gaz à effet de serre ni d’autres déchets dans l’environnement.</w:t>
            </w:r>
          </w:p>
          <w:p w:rsidR="00C62A04" w:rsidRPr="00E710F8" w:rsidRDefault="00C62A04">
            <w:pPr>
              <w:rPr>
                <w:color w:val="FF0000"/>
                <w:sz w:val="22"/>
                <w:szCs w:val="22"/>
                <w:shd w:val="clear" w:color="auto" w:fill="FFFFFF"/>
              </w:rPr>
            </w:pPr>
          </w:p>
          <w:p w:rsidR="00C62A04" w:rsidRPr="00E710F8" w:rsidRDefault="00C62A04">
            <w:pPr>
              <w:rPr>
                <w:color w:val="FF0000"/>
                <w:sz w:val="22"/>
                <w:szCs w:val="22"/>
                <w:shd w:val="clear" w:color="auto" w:fill="FFFFFF"/>
              </w:rPr>
            </w:pPr>
            <w:r w:rsidRPr="00E710F8">
              <w:rPr>
                <w:color w:val="FF0000"/>
                <w:sz w:val="22"/>
                <w:szCs w:val="22"/>
                <w:shd w:val="clear" w:color="auto" w:fill="FFFFFF"/>
              </w:rPr>
              <w:t>Ressource énergétique renouvelable.</w:t>
            </w:r>
          </w:p>
          <w:p w:rsidR="00C62A04" w:rsidRPr="00951941" w:rsidRDefault="00C62A04">
            <w:pPr>
              <w:rPr>
                <w:color w:val="FF0000"/>
                <w:sz w:val="21"/>
                <w:szCs w:val="21"/>
                <w:shd w:val="clear" w:color="auto" w:fill="FFFFFF"/>
              </w:rPr>
            </w:pPr>
          </w:p>
          <w:p w:rsidR="00C62A04" w:rsidRPr="00951941" w:rsidRDefault="00C62A04" w:rsidP="00CD4570">
            <w:pPr>
              <w:rPr>
                <w:color w:val="FF0000"/>
                <w:sz w:val="21"/>
                <w:szCs w:val="21"/>
                <w:shd w:val="clear" w:color="auto" w:fill="FFFFFF"/>
              </w:rPr>
            </w:pPr>
          </w:p>
        </w:tc>
        <w:tc>
          <w:tcPr>
            <w:tcW w:w="2821" w:type="dxa"/>
          </w:tcPr>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Nécessite un sol qui permet au barrage de rester en équilibre (sol granitique, roche dure et non friable).</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 xml:space="preserve">Perturbation de </w:t>
            </w:r>
            <w:r w:rsidRPr="00951941">
              <w:rPr>
                <w:color w:val="FF0000"/>
                <w:sz w:val="22"/>
                <w:szCs w:val="22"/>
              </w:rPr>
              <w:lastRenderedPageBreak/>
              <w:t>l’écosystème marin lorsque le barrage est construit nuisant à la flore et à la faune qui sont sensibles aux variations de la salinité de l’eau.</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L’ouverture et la fermeture des écluses peuvent nuire à la circulation des pêcheurs aux environs du barrage.</w:t>
            </w:r>
          </w:p>
          <w:p w:rsidR="00C62A04" w:rsidRPr="00951941" w:rsidRDefault="00C62A04" w:rsidP="0089433B">
            <w:pPr>
              <w:rPr>
                <w:color w:val="FF0000"/>
                <w:sz w:val="22"/>
                <w:szCs w:val="22"/>
              </w:rPr>
            </w:pPr>
          </w:p>
          <w:p w:rsidR="00C62A04" w:rsidRDefault="00C62A04" w:rsidP="0089433B">
            <w:pPr>
              <w:rPr>
                <w:color w:val="FF0000"/>
                <w:sz w:val="22"/>
                <w:szCs w:val="22"/>
              </w:rPr>
            </w:pPr>
            <w:r w:rsidRPr="00951941">
              <w:rPr>
                <w:color w:val="FF0000"/>
                <w:sz w:val="22"/>
                <w:szCs w:val="22"/>
              </w:rPr>
              <w:t>Corrosion des matériaux par l’eau de mer.</w:t>
            </w:r>
          </w:p>
          <w:p w:rsidR="00C62A04" w:rsidRDefault="00C62A04" w:rsidP="0089433B">
            <w:pPr>
              <w:rPr>
                <w:color w:val="FF0000"/>
                <w:sz w:val="22"/>
                <w:szCs w:val="22"/>
              </w:rPr>
            </w:pPr>
          </w:p>
          <w:p w:rsidR="00C62A04" w:rsidRPr="00951941" w:rsidRDefault="00C62A04" w:rsidP="0089433B">
            <w:pPr>
              <w:rPr>
                <w:color w:val="FF0000"/>
                <w:sz w:val="22"/>
                <w:szCs w:val="22"/>
              </w:rPr>
            </w:pPr>
            <w:r>
              <w:rPr>
                <w:color w:val="FF0000"/>
                <w:sz w:val="22"/>
                <w:szCs w:val="22"/>
              </w:rPr>
              <w:t>Coût d’exploitation élevé pour un faible rendement.</w:t>
            </w:r>
          </w:p>
          <w:p w:rsidR="00C62A04" w:rsidRPr="00951941" w:rsidRDefault="00C62A04" w:rsidP="0089433B">
            <w:pPr>
              <w:rPr>
                <w:color w:val="FF0000"/>
                <w:sz w:val="22"/>
                <w:szCs w:val="22"/>
              </w:rPr>
            </w:pPr>
          </w:p>
        </w:tc>
        <w:tc>
          <w:tcPr>
            <w:tcW w:w="1596" w:type="dxa"/>
            <w:vAlign w:val="center"/>
          </w:tcPr>
          <w:p w:rsidR="00C62A04" w:rsidRPr="00951941" w:rsidRDefault="00C62A04" w:rsidP="00404EFE">
            <w:pPr>
              <w:jc w:val="center"/>
              <w:rPr>
                <w:color w:val="FF0000"/>
              </w:rPr>
            </w:pPr>
          </w:p>
        </w:tc>
      </w:tr>
      <w:tr w:rsidR="00C62A04" w:rsidRPr="00951941" w:rsidTr="009B300C">
        <w:trPr>
          <w:trHeight w:val="647"/>
        </w:trPr>
        <w:tc>
          <w:tcPr>
            <w:tcW w:w="1873" w:type="dxa"/>
            <w:vAlign w:val="center"/>
          </w:tcPr>
          <w:p w:rsidR="00C62A04" w:rsidRPr="00E710F8" w:rsidRDefault="00C62A04" w:rsidP="003D1249">
            <w:pPr>
              <w:jc w:val="center"/>
              <w:rPr>
                <w:sz w:val="22"/>
                <w:szCs w:val="22"/>
              </w:rPr>
            </w:pPr>
            <w:r w:rsidRPr="00E710F8">
              <w:rPr>
                <w:sz w:val="22"/>
                <w:szCs w:val="22"/>
              </w:rPr>
              <w:lastRenderedPageBreak/>
              <w:t>Éolienne</w:t>
            </w:r>
          </w:p>
        </w:tc>
        <w:tc>
          <w:tcPr>
            <w:tcW w:w="4592" w:type="dxa"/>
          </w:tcPr>
          <w:p w:rsidR="00C62A04" w:rsidRPr="00951941" w:rsidRDefault="00C62A04" w:rsidP="0089433B">
            <w:pPr>
              <w:rPr>
                <w:color w:val="FF0000"/>
                <w:sz w:val="22"/>
                <w:szCs w:val="22"/>
              </w:rPr>
            </w:pPr>
            <w:r w:rsidRPr="00951941">
              <w:rPr>
                <w:noProof/>
                <w:color w:val="FF0000"/>
                <w:lang w:eastAsia="fr-CA"/>
              </w:rPr>
              <w:drawing>
                <wp:anchor distT="0" distB="0" distL="114300" distR="114300" simplePos="0" relativeHeight="251713536" behindDoc="0" locked="0" layoutInCell="1" allowOverlap="1" wp14:anchorId="7417E43B" wp14:editId="539B9E26">
                  <wp:simplePos x="0" y="0"/>
                  <wp:positionH relativeFrom="column">
                    <wp:posOffset>300990</wp:posOffset>
                  </wp:positionH>
                  <wp:positionV relativeFrom="paragraph">
                    <wp:posOffset>133985</wp:posOffset>
                  </wp:positionV>
                  <wp:extent cx="2264410" cy="2448560"/>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px-Schema_eolienne.svg.png"/>
                          <pic:cNvPicPr/>
                        </pic:nvPicPr>
                        <pic:blipFill>
                          <a:blip r:embed="rId45">
                            <a:extLst>
                              <a:ext uri="{28A0092B-C50C-407E-A947-70E740481C1C}">
                                <a14:useLocalDpi xmlns:a14="http://schemas.microsoft.com/office/drawing/2010/main" val="0"/>
                              </a:ext>
                            </a:extLst>
                          </a:blip>
                          <a:stretch>
                            <a:fillRect/>
                          </a:stretch>
                        </pic:blipFill>
                        <pic:spPr>
                          <a:xfrm>
                            <a:off x="0" y="0"/>
                            <a:ext cx="2264410" cy="2448560"/>
                          </a:xfrm>
                          <a:prstGeom prst="rect">
                            <a:avLst/>
                          </a:prstGeom>
                        </pic:spPr>
                      </pic:pic>
                    </a:graphicData>
                  </a:graphic>
                  <wp14:sizeRelH relativeFrom="page">
                    <wp14:pctWidth>0</wp14:pctWidth>
                  </wp14:sizeRelH>
                  <wp14:sizeRelV relativeFrom="page">
                    <wp14:pctHeight>0</wp14:pctHeight>
                  </wp14:sizeRelV>
                </wp:anchor>
              </w:drawing>
            </w:r>
          </w:p>
          <w:p w:rsidR="00C62A04" w:rsidRPr="00951941" w:rsidRDefault="00C62A04" w:rsidP="0089433B">
            <w:pPr>
              <w:rPr>
                <w:color w:val="FF0000"/>
                <w:sz w:val="22"/>
                <w:szCs w:val="22"/>
              </w:rPr>
            </w:pPr>
            <w:r w:rsidRPr="00951941">
              <w:rPr>
                <w:color w:val="FF0000"/>
                <w:sz w:val="22"/>
                <w:szCs w:val="22"/>
              </w:rPr>
              <w:t xml:space="preserve">Le courant électrique est généré par le mouvement du vent qui fait tourner les pales d’un rotor. La vitesse de l’axe rattaché à ce rotor doit toutefois être accélérée pour accroître la vitesse de l’alternateur. Pour ce faire, un multiplicateur est placé entre le rotor et l’alternateur. Il peut multiplier jusqu’à 1000 fois la vitesse de l’alternateur le rendant plus efficace pour produire de l’électricité. L’interaction entre les électroaimants du rotor et les fils de cuivre du stator de l’alternateur génère un courant électrique qui est ensuite acheminée au réseau électrique ou est utilisé pour les </w:t>
            </w:r>
            <w:r w:rsidRPr="00951941">
              <w:rPr>
                <w:color w:val="FF0000"/>
                <w:sz w:val="22"/>
                <w:szCs w:val="22"/>
              </w:rPr>
              <w:lastRenderedPageBreak/>
              <w:t>besoins électrique d’une maison (</w:t>
            </w:r>
            <w:hyperlink r:id="rId46" w:history="1">
              <w:r w:rsidRPr="003D1249">
                <w:rPr>
                  <w:rStyle w:val="Lienhypertexte"/>
                  <w:color w:val="0033CC"/>
                  <w:sz w:val="22"/>
                  <w:szCs w:val="22"/>
                </w:rPr>
                <w:t>https://www.edf.fr/groupe-edf/producteur-industriel/energies-nouvelles/eolien/eolien-terrestre</w:t>
              </w:r>
            </w:hyperlink>
            <w:r w:rsidRPr="00951941">
              <w:rPr>
                <w:color w:val="FF0000"/>
                <w:sz w:val="22"/>
                <w:szCs w:val="22"/>
              </w:rPr>
              <w:t>).</w:t>
            </w:r>
          </w:p>
          <w:p w:rsidR="00C62A04" w:rsidRPr="00951941" w:rsidRDefault="00C62A04" w:rsidP="0089433B">
            <w:pPr>
              <w:rPr>
                <w:color w:val="FF0000"/>
                <w:sz w:val="22"/>
                <w:szCs w:val="22"/>
              </w:rPr>
            </w:pPr>
          </w:p>
        </w:tc>
        <w:tc>
          <w:tcPr>
            <w:tcW w:w="2693" w:type="dxa"/>
          </w:tcPr>
          <w:p w:rsidR="00C62A04" w:rsidRPr="00951941" w:rsidRDefault="00C62A04">
            <w:pPr>
              <w:rPr>
                <w:color w:val="FF0000"/>
                <w:sz w:val="21"/>
                <w:szCs w:val="21"/>
                <w:shd w:val="clear" w:color="auto" w:fill="FFFFFF"/>
              </w:rPr>
            </w:pPr>
          </w:p>
          <w:p w:rsidR="00C62A04" w:rsidRPr="00951941" w:rsidRDefault="00C62A04">
            <w:pPr>
              <w:rPr>
                <w:color w:val="FF0000"/>
                <w:sz w:val="21"/>
                <w:szCs w:val="21"/>
                <w:shd w:val="clear" w:color="auto" w:fill="FFFFFF"/>
              </w:rPr>
            </w:pPr>
            <w:r w:rsidRPr="00951941">
              <w:rPr>
                <w:color w:val="FF0000"/>
                <w:sz w:val="21"/>
                <w:szCs w:val="21"/>
                <w:shd w:val="clear" w:color="auto" w:fill="FFFFFF"/>
              </w:rPr>
              <w:t>Énergie renouvelable, réserve de vent illimité, gratuite et non polluante.</w:t>
            </w:r>
          </w:p>
          <w:p w:rsidR="00C62A04" w:rsidRPr="00951941" w:rsidRDefault="00C62A04">
            <w:pPr>
              <w:rPr>
                <w:color w:val="FF0000"/>
                <w:sz w:val="21"/>
                <w:szCs w:val="21"/>
                <w:shd w:val="clear" w:color="auto" w:fill="FFFFFF"/>
              </w:rPr>
            </w:pPr>
          </w:p>
          <w:p w:rsidR="00C62A04" w:rsidRPr="00951941" w:rsidRDefault="00C62A04">
            <w:pPr>
              <w:rPr>
                <w:color w:val="FF0000"/>
                <w:sz w:val="21"/>
                <w:szCs w:val="21"/>
                <w:shd w:val="clear" w:color="auto" w:fill="FFFFFF"/>
              </w:rPr>
            </w:pPr>
            <w:r w:rsidRPr="00951941">
              <w:rPr>
                <w:color w:val="FF0000"/>
                <w:sz w:val="21"/>
                <w:szCs w:val="21"/>
                <w:shd w:val="clear" w:color="auto" w:fill="FFFFFF"/>
              </w:rPr>
              <w:t xml:space="preserve">La création et le démantèlement d’un parc éolien demande peu de matériaux et affecte peu le territoire où il est installé. </w:t>
            </w:r>
          </w:p>
          <w:p w:rsidR="00C62A04" w:rsidRPr="00951941" w:rsidRDefault="00C62A04">
            <w:pPr>
              <w:rPr>
                <w:color w:val="FF0000"/>
                <w:sz w:val="21"/>
                <w:szCs w:val="21"/>
                <w:shd w:val="clear" w:color="auto" w:fill="FFFFFF"/>
              </w:rPr>
            </w:pPr>
          </w:p>
          <w:p w:rsidR="00C62A04" w:rsidRPr="00951941" w:rsidRDefault="00C62A04">
            <w:pPr>
              <w:rPr>
                <w:color w:val="FF0000"/>
                <w:sz w:val="21"/>
                <w:szCs w:val="21"/>
                <w:shd w:val="clear" w:color="auto" w:fill="FFFFFF"/>
              </w:rPr>
            </w:pPr>
            <w:r w:rsidRPr="00951941">
              <w:rPr>
                <w:color w:val="FF0000"/>
                <w:sz w:val="21"/>
                <w:szCs w:val="21"/>
                <w:shd w:val="clear" w:color="auto" w:fill="FFFFFF"/>
              </w:rPr>
              <w:t>Ne perturbe pas le cycle de l’eau.</w:t>
            </w:r>
          </w:p>
          <w:p w:rsidR="00C62A04" w:rsidRPr="00951941" w:rsidRDefault="00C62A04">
            <w:pPr>
              <w:rPr>
                <w:color w:val="FF0000"/>
                <w:sz w:val="21"/>
                <w:szCs w:val="21"/>
                <w:shd w:val="clear" w:color="auto" w:fill="FFFFFF"/>
              </w:rPr>
            </w:pPr>
          </w:p>
          <w:p w:rsidR="00C62A04" w:rsidRPr="00951941" w:rsidRDefault="00C62A04">
            <w:pPr>
              <w:rPr>
                <w:color w:val="FF0000"/>
                <w:sz w:val="21"/>
                <w:szCs w:val="21"/>
                <w:shd w:val="clear" w:color="auto" w:fill="FFFFFF"/>
              </w:rPr>
            </w:pPr>
            <w:r w:rsidRPr="00951941">
              <w:rPr>
                <w:color w:val="FF0000"/>
                <w:sz w:val="21"/>
                <w:szCs w:val="21"/>
                <w:shd w:val="clear" w:color="auto" w:fill="FFFFFF"/>
              </w:rPr>
              <w:t>Ne produit pas de gaz à effet de serre.</w:t>
            </w:r>
          </w:p>
        </w:tc>
        <w:tc>
          <w:tcPr>
            <w:tcW w:w="2821" w:type="dxa"/>
          </w:tcPr>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L’installation d’éoliennes modifie le paysage.</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Nécessite beaucoup d’éoliennes pour produire la même énergie par d’autres sources (ex. combustibles fossiles ou nucléaires).</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Pollution sonore provoquée par le mouvement des hélices.</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Dépend de la présence de vents.</w:t>
            </w:r>
          </w:p>
        </w:tc>
        <w:tc>
          <w:tcPr>
            <w:tcW w:w="1596" w:type="dxa"/>
            <w:vAlign w:val="center"/>
          </w:tcPr>
          <w:p w:rsidR="00C62A04" w:rsidRPr="00951941" w:rsidRDefault="00C62A04" w:rsidP="00404EFE">
            <w:pPr>
              <w:jc w:val="center"/>
              <w:rPr>
                <w:color w:val="FF0000"/>
              </w:rPr>
            </w:pPr>
            <w:r w:rsidRPr="00951941">
              <w:rPr>
                <w:color w:val="FF0000"/>
              </w:rPr>
              <w:t>1,2</w:t>
            </w:r>
          </w:p>
        </w:tc>
      </w:tr>
      <w:tr w:rsidR="00C62A04" w:rsidRPr="00951941" w:rsidTr="009B300C">
        <w:trPr>
          <w:trHeight w:val="647"/>
        </w:trPr>
        <w:tc>
          <w:tcPr>
            <w:tcW w:w="1873" w:type="dxa"/>
            <w:vAlign w:val="center"/>
          </w:tcPr>
          <w:p w:rsidR="00C62A04" w:rsidRPr="003D1249" w:rsidRDefault="00C62A04" w:rsidP="003D1249">
            <w:pPr>
              <w:jc w:val="center"/>
              <w:rPr>
                <w:sz w:val="22"/>
                <w:szCs w:val="22"/>
              </w:rPr>
            </w:pPr>
            <w:r w:rsidRPr="003D1249">
              <w:rPr>
                <w:sz w:val="22"/>
                <w:szCs w:val="22"/>
              </w:rPr>
              <w:lastRenderedPageBreak/>
              <w:t>Géothermie</w:t>
            </w:r>
          </w:p>
        </w:tc>
        <w:tc>
          <w:tcPr>
            <w:tcW w:w="4592" w:type="dxa"/>
          </w:tcPr>
          <w:p w:rsidR="00C62A04" w:rsidRPr="00951941" w:rsidRDefault="00C62A04" w:rsidP="0089433B">
            <w:pPr>
              <w:rPr>
                <w:color w:val="FF0000"/>
                <w:sz w:val="22"/>
                <w:szCs w:val="22"/>
              </w:rPr>
            </w:pPr>
            <w:r w:rsidRPr="00951941">
              <w:rPr>
                <w:noProof/>
                <w:color w:val="FF0000"/>
                <w:lang w:eastAsia="fr-CA"/>
              </w:rPr>
              <w:drawing>
                <wp:anchor distT="0" distB="0" distL="114300" distR="114300" simplePos="0" relativeHeight="251712512" behindDoc="0" locked="0" layoutInCell="1" allowOverlap="1" wp14:anchorId="140EF53E" wp14:editId="1CE31268">
                  <wp:simplePos x="0" y="0"/>
                  <wp:positionH relativeFrom="column">
                    <wp:posOffset>269240</wp:posOffset>
                  </wp:positionH>
                  <wp:positionV relativeFrom="paragraph">
                    <wp:posOffset>635</wp:posOffset>
                  </wp:positionV>
                  <wp:extent cx="2181225" cy="1562735"/>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e géothermiqu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1225" cy="1562735"/>
                          </a:xfrm>
                          <a:prstGeom prst="rect">
                            <a:avLst/>
                          </a:prstGeom>
                        </pic:spPr>
                      </pic:pic>
                    </a:graphicData>
                  </a:graphic>
                  <wp14:sizeRelH relativeFrom="page">
                    <wp14:pctWidth>0</wp14:pctWidth>
                  </wp14:sizeRelH>
                  <wp14:sizeRelV relativeFrom="page">
                    <wp14:pctHeight>0</wp14:pctHeight>
                  </wp14:sizeRelV>
                </wp:anchor>
              </w:drawing>
            </w:r>
          </w:p>
          <w:p w:rsidR="00C62A04" w:rsidRPr="00951941" w:rsidRDefault="00C62A04" w:rsidP="0089433B">
            <w:pPr>
              <w:rPr>
                <w:color w:val="FF0000"/>
                <w:sz w:val="22"/>
                <w:szCs w:val="22"/>
              </w:rPr>
            </w:pPr>
          </w:p>
          <w:p w:rsidR="00C62A04" w:rsidRPr="00951941" w:rsidRDefault="00C62A04" w:rsidP="001D0A18">
            <w:pPr>
              <w:rPr>
                <w:color w:val="FF0000"/>
              </w:rPr>
            </w:pPr>
            <w:r w:rsidRPr="00951941">
              <w:rPr>
                <w:rFonts w:eastAsia="Times New Roman"/>
                <w:color w:val="FF0000"/>
                <w:sz w:val="22"/>
                <w:szCs w:val="22"/>
                <w:lang w:eastAsia="fr-CA"/>
              </w:rPr>
              <w:t>L’eau d’une nappe phréatique (1) créée par l’eau de pluie ou de mer qui s’est infiltrée dans les failles de la croûte terrestre est plus chaude que la température ambiante (150</w:t>
            </w:r>
            <w:r w:rsidRPr="00951941">
              <w:rPr>
                <w:rFonts w:eastAsia="Times New Roman"/>
                <w:color w:val="FF0000"/>
                <w:sz w:val="22"/>
                <w:szCs w:val="22"/>
                <w:vertAlign w:val="superscript"/>
                <w:lang w:eastAsia="fr-CA"/>
              </w:rPr>
              <w:t xml:space="preserve">o </w:t>
            </w:r>
            <w:r w:rsidRPr="00951941">
              <w:rPr>
                <w:rFonts w:eastAsia="Times New Roman"/>
                <w:color w:val="FF0000"/>
                <w:sz w:val="22"/>
                <w:szCs w:val="22"/>
                <w:lang w:eastAsia="fr-CA"/>
              </w:rPr>
              <w:t>à 300</w:t>
            </w:r>
            <w:r w:rsidRPr="00951941">
              <w:rPr>
                <w:rFonts w:eastAsia="Times New Roman"/>
                <w:color w:val="FF0000"/>
                <w:sz w:val="22"/>
                <w:szCs w:val="22"/>
                <w:vertAlign w:val="superscript"/>
                <w:lang w:eastAsia="fr-CA"/>
              </w:rPr>
              <w:t>o</w:t>
            </w:r>
            <w:r w:rsidRPr="00951941">
              <w:rPr>
                <w:rFonts w:eastAsia="Times New Roman"/>
                <w:color w:val="FF0000"/>
                <w:sz w:val="22"/>
                <w:szCs w:val="22"/>
                <w:lang w:eastAsia="fr-CA"/>
              </w:rPr>
              <w:t xml:space="preserve"> </w:t>
            </w:r>
            <w:proofErr w:type="spellStart"/>
            <w:r w:rsidRPr="00951941">
              <w:rPr>
                <w:rFonts w:eastAsia="Times New Roman"/>
                <w:color w:val="FF0000"/>
                <w:sz w:val="22"/>
                <w:szCs w:val="22"/>
                <w:lang w:eastAsia="fr-CA"/>
              </w:rPr>
              <w:t>Celcius</w:t>
            </w:r>
            <w:proofErr w:type="spellEnd"/>
            <w:r w:rsidRPr="00951941">
              <w:rPr>
                <w:rFonts w:eastAsia="Times New Roman"/>
                <w:color w:val="FF0000"/>
                <w:sz w:val="22"/>
                <w:szCs w:val="22"/>
                <w:lang w:eastAsia="fr-CA"/>
              </w:rPr>
              <w:t xml:space="preserve">). Cette eau sous pression est pompée jusqu'en surface à l’aide d’un forage (2). En remontant, elle devient de la vapeur parce que sa pression diminue. Cette vapeur d’eau fait tourner les pales d’une turbine reliée à un alternateur qui produit un courant électrique (3) acheminé ensuite dans le réseau électrique (4) ou </w:t>
            </w:r>
            <w:r w:rsidRPr="00951941">
              <w:rPr>
                <w:color w:val="FF0000"/>
                <w:sz w:val="22"/>
                <w:szCs w:val="22"/>
              </w:rPr>
              <w:t>est utilisé pour les besoins électriques d’une maison.</w:t>
            </w:r>
          </w:p>
          <w:p w:rsidR="00C62A04" w:rsidRPr="00951941" w:rsidRDefault="00C62A04" w:rsidP="002777F8">
            <w:pPr>
              <w:shd w:val="clear" w:color="auto" w:fill="FFFFFF"/>
              <w:spacing w:before="100" w:beforeAutospacing="1" w:after="100" w:afterAutospacing="1"/>
              <w:rPr>
                <w:rFonts w:eastAsia="Times New Roman"/>
                <w:color w:val="FF0000"/>
                <w:sz w:val="22"/>
                <w:szCs w:val="22"/>
                <w:lang w:eastAsia="fr-CA"/>
              </w:rPr>
            </w:pPr>
            <w:r w:rsidRPr="00951941">
              <w:rPr>
                <w:rFonts w:eastAsia="Times New Roman"/>
                <w:color w:val="FF0000"/>
                <w:sz w:val="22"/>
                <w:szCs w:val="22"/>
                <w:lang w:eastAsia="fr-CA"/>
              </w:rPr>
              <w:t xml:space="preserve">La vapeur est ensuite refroidie pour </w:t>
            </w:r>
            <w:r w:rsidRPr="00951941">
              <w:rPr>
                <w:rFonts w:eastAsia="Times New Roman"/>
                <w:color w:val="FF0000"/>
                <w:sz w:val="22"/>
                <w:szCs w:val="22"/>
                <w:lang w:eastAsia="fr-CA"/>
              </w:rPr>
              <w:lastRenderedPageBreak/>
              <w:t>retourner da</w:t>
            </w:r>
            <w:r>
              <w:rPr>
                <w:rFonts w:eastAsia="Times New Roman"/>
                <w:color w:val="FF0000"/>
                <w:sz w:val="22"/>
                <w:szCs w:val="22"/>
                <w:lang w:eastAsia="fr-CA"/>
              </w:rPr>
              <w:t>ns la nappe phréatique (5, 6 et </w:t>
            </w:r>
            <w:r w:rsidRPr="00951941">
              <w:rPr>
                <w:rFonts w:eastAsia="Times New Roman"/>
                <w:color w:val="FF0000"/>
                <w:sz w:val="22"/>
                <w:szCs w:val="22"/>
                <w:lang w:eastAsia="fr-CA"/>
              </w:rPr>
              <w:t xml:space="preserve">7, voir la vidéo : </w:t>
            </w:r>
            <w:hyperlink r:id="rId48" w:history="1">
              <w:r w:rsidRPr="003D1249">
                <w:rPr>
                  <w:rStyle w:val="Lienhypertexte"/>
                  <w:color w:val="0033CC"/>
                  <w:sz w:val="22"/>
                  <w:szCs w:val="22"/>
                </w:rPr>
                <w:t>https://www.edf.fr/groupe-edf/producteur-industriel/energies-renouvelables/geothermie</w:t>
              </w:r>
            </w:hyperlink>
            <w:r w:rsidRPr="00951941">
              <w:rPr>
                <w:rFonts w:eastAsia="Times New Roman"/>
                <w:color w:val="FF0000"/>
                <w:sz w:val="22"/>
                <w:szCs w:val="22"/>
                <w:lang w:eastAsia="fr-CA"/>
              </w:rPr>
              <w:t>).</w:t>
            </w:r>
            <w:r w:rsidRPr="00951941">
              <w:rPr>
                <w:rFonts w:eastAsia="Times New Roman"/>
                <w:color w:val="FF0000"/>
                <w:sz w:val="22"/>
                <w:szCs w:val="22"/>
                <w:lang w:eastAsia="fr-CA"/>
              </w:rPr>
              <w:br/>
            </w:r>
          </w:p>
        </w:tc>
        <w:tc>
          <w:tcPr>
            <w:tcW w:w="2693" w:type="dxa"/>
          </w:tcPr>
          <w:p w:rsidR="00C62A04" w:rsidRPr="00951941" w:rsidRDefault="00C62A04">
            <w:pPr>
              <w:rPr>
                <w:color w:val="FF0000"/>
                <w:sz w:val="22"/>
                <w:szCs w:val="22"/>
              </w:rPr>
            </w:pPr>
          </w:p>
          <w:p w:rsidR="00C62A04" w:rsidRPr="00951941" w:rsidRDefault="00C62A04">
            <w:pPr>
              <w:rPr>
                <w:color w:val="FF0000"/>
                <w:sz w:val="22"/>
                <w:szCs w:val="22"/>
              </w:rPr>
            </w:pPr>
            <w:r w:rsidRPr="00951941">
              <w:rPr>
                <w:color w:val="FF0000"/>
                <w:sz w:val="22"/>
                <w:szCs w:val="22"/>
              </w:rPr>
              <w:t>Énergie renouvelable et « propre » : n’émet pas de gaz à effet de serre ni de déchets dans l’environnement.</w:t>
            </w:r>
          </w:p>
          <w:p w:rsidR="00C62A04" w:rsidRPr="00951941" w:rsidRDefault="00C62A04">
            <w:pPr>
              <w:rPr>
                <w:color w:val="FF0000"/>
                <w:sz w:val="22"/>
                <w:szCs w:val="22"/>
              </w:rPr>
            </w:pPr>
          </w:p>
          <w:p w:rsidR="00C62A04" w:rsidRPr="00951941" w:rsidRDefault="00C62A04">
            <w:pPr>
              <w:rPr>
                <w:color w:val="FF0000"/>
                <w:sz w:val="22"/>
                <w:szCs w:val="22"/>
              </w:rPr>
            </w:pPr>
            <w:r w:rsidRPr="00951941">
              <w:rPr>
                <w:color w:val="FF0000"/>
                <w:sz w:val="22"/>
                <w:szCs w:val="22"/>
              </w:rPr>
              <w:t>Le sol est peu af</w:t>
            </w:r>
            <w:r>
              <w:rPr>
                <w:color w:val="FF0000"/>
                <w:sz w:val="22"/>
                <w:szCs w:val="22"/>
              </w:rPr>
              <w:t>fecté, car les installations</w:t>
            </w:r>
            <w:r w:rsidRPr="00951941">
              <w:rPr>
                <w:color w:val="FF0000"/>
                <w:sz w:val="22"/>
                <w:szCs w:val="22"/>
              </w:rPr>
              <w:t xml:space="preserve"> consistent qu’en quelques trous de forage.</w:t>
            </w:r>
          </w:p>
          <w:p w:rsidR="00C62A04" w:rsidRPr="00951941" w:rsidRDefault="00C62A04">
            <w:pPr>
              <w:rPr>
                <w:color w:val="FF0000"/>
                <w:sz w:val="22"/>
                <w:szCs w:val="22"/>
              </w:rPr>
            </w:pPr>
          </w:p>
          <w:p w:rsidR="00C62A04" w:rsidRPr="00951941" w:rsidRDefault="00C62A04">
            <w:pPr>
              <w:rPr>
                <w:color w:val="FF0000"/>
                <w:sz w:val="21"/>
                <w:szCs w:val="21"/>
                <w:shd w:val="clear" w:color="auto" w:fill="FFFFFF"/>
              </w:rPr>
            </w:pPr>
            <w:r w:rsidRPr="00951941">
              <w:rPr>
                <w:color w:val="FF0000"/>
                <w:sz w:val="22"/>
                <w:szCs w:val="22"/>
              </w:rPr>
              <w:t>Circuit fermé qui n’affecte pas l’environnement.</w:t>
            </w:r>
          </w:p>
        </w:tc>
        <w:tc>
          <w:tcPr>
            <w:tcW w:w="2821" w:type="dxa"/>
          </w:tcPr>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Réduction de l’efficacité du système géothermique s’il y a plusieurs installations sur la même nappe phréatique pour l’échange de chaleur.</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p>
        </w:tc>
        <w:tc>
          <w:tcPr>
            <w:tcW w:w="1596" w:type="dxa"/>
            <w:vAlign w:val="center"/>
          </w:tcPr>
          <w:p w:rsidR="00C62A04" w:rsidRPr="00951941" w:rsidRDefault="00C62A04" w:rsidP="00404EFE">
            <w:pPr>
              <w:jc w:val="center"/>
              <w:rPr>
                <w:color w:val="FF0000"/>
              </w:rPr>
            </w:pPr>
            <w:r w:rsidRPr="00951941">
              <w:rPr>
                <w:color w:val="FF0000"/>
              </w:rPr>
              <w:t>0,8 (géothermie et  biomasse)</w:t>
            </w:r>
          </w:p>
        </w:tc>
      </w:tr>
      <w:tr w:rsidR="00C62A04" w:rsidRPr="00951941" w:rsidTr="009B300C">
        <w:trPr>
          <w:trHeight w:val="647"/>
        </w:trPr>
        <w:tc>
          <w:tcPr>
            <w:tcW w:w="1873" w:type="dxa"/>
            <w:vAlign w:val="center"/>
          </w:tcPr>
          <w:p w:rsidR="00C62A04" w:rsidRPr="003D1249" w:rsidRDefault="00C62A04" w:rsidP="003A25AC">
            <w:pPr>
              <w:jc w:val="center"/>
              <w:rPr>
                <w:sz w:val="22"/>
                <w:szCs w:val="22"/>
              </w:rPr>
            </w:pPr>
            <w:r w:rsidRPr="003D1249">
              <w:rPr>
                <w:sz w:val="22"/>
                <w:szCs w:val="22"/>
              </w:rPr>
              <w:lastRenderedPageBreak/>
              <w:t>Combustibles fossiles (charbon,</w:t>
            </w:r>
          </w:p>
          <w:p w:rsidR="00C62A04" w:rsidRPr="003D1249" w:rsidRDefault="00C62A04" w:rsidP="003A25AC">
            <w:pPr>
              <w:jc w:val="center"/>
              <w:rPr>
                <w:sz w:val="22"/>
                <w:szCs w:val="22"/>
              </w:rPr>
            </w:pPr>
            <w:r w:rsidRPr="003D1249">
              <w:rPr>
                <w:sz w:val="22"/>
                <w:szCs w:val="22"/>
              </w:rPr>
              <w:t>gaz naturel et</w:t>
            </w:r>
          </w:p>
          <w:p w:rsidR="00C62A04" w:rsidRPr="00951941" w:rsidRDefault="00C62A04" w:rsidP="003A25AC">
            <w:pPr>
              <w:jc w:val="center"/>
              <w:rPr>
                <w:color w:val="FF0000"/>
              </w:rPr>
            </w:pPr>
            <w:r w:rsidRPr="003D1249">
              <w:rPr>
                <w:sz w:val="22"/>
                <w:szCs w:val="22"/>
              </w:rPr>
              <w:t>pétrole)</w:t>
            </w:r>
          </w:p>
        </w:tc>
        <w:tc>
          <w:tcPr>
            <w:tcW w:w="4592" w:type="dxa"/>
          </w:tcPr>
          <w:p w:rsidR="00C62A04" w:rsidRDefault="00C62A04" w:rsidP="003A25AC">
            <w:pPr>
              <w:rPr>
                <w:color w:val="FF0000"/>
                <w:sz w:val="22"/>
                <w:szCs w:val="22"/>
              </w:rPr>
            </w:pPr>
          </w:p>
          <w:p w:rsidR="00C62A04" w:rsidRPr="00951941" w:rsidRDefault="00C62A04" w:rsidP="003A25AC">
            <w:pPr>
              <w:rPr>
                <w:color w:val="FF0000"/>
                <w:sz w:val="22"/>
                <w:szCs w:val="22"/>
              </w:rPr>
            </w:pPr>
            <w:r w:rsidRPr="00951941">
              <w:rPr>
                <w:color w:val="FF0000"/>
                <w:sz w:val="22"/>
                <w:szCs w:val="22"/>
              </w:rPr>
              <w:t xml:space="preserve">Dans une centrale thermique, l’un ou l’autre de ces combustibles fossiles est brûlé dans une chambre à combustion. La chaleur est utilisée pour chauffer l’eau contenue dans une chaudière. Une fois chauffée, la vapeur produite à pression élevée fait tourner les pales d’une turbine. Cette dernière est reliée à un alternateur qui se met également à tourner. </w:t>
            </w:r>
          </w:p>
          <w:p w:rsidR="00C62A04" w:rsidRPr="00951941" w:rsidRDefault="00C62A04" w:rsidP="003A25AC">
            <w:pPr>
              <w:rPr>
                <w:color w:val="FF0000"/>
                <w:sz w:val="22"/>
                <w:szCs w:val="22"/>
              </w:rPr>
            </w:pPr>
          </w:p>
          <w:p w:rsidR="00C62A04" w:rsidRPr="00951941" w:rsidRDefault="00C62A04" w:rsidP="003A25AC">
            <w:pPr>
              <w:rPr>
                <w:color w:val="FF0000"/>
                <w:sz w:val="22"/>
                <w:szCs w:val="22"/>
              </w:rPr>
            </w:pPr>
            <w:r w:rsidRPr="00951941">
              <w:rPr>
                <w:color w:val="FF0000"/>
                <w:sz w:val="22"/>
                <w:szCs w:val="22"/>
              </w:rPr>
              <w:t xml:space="preserve">L’alternateur est composé d’un rotor qui contient des électroaimants qui tournent à l’intérieur d’un stator composé de fils électriques en cuivre. Les électrons des atomes de cuivre se mettent à bouger d’une direction à l’autre sous l’effet du champ magnétique qui alterne dans le rotor. Ce mouvement d’électrons crée le courant électrique alternatif qui est ensuite distribué dans le réseau électrique.  </w:t>
            </w:r>
          </w:p>
          <w:p w:rsidR="00C62A04" w:rsidRPr="00951941" w:rsidRDefault="00C62A04" w:rsidP="003A25AC">
            <w:pPr>
              <w:rPr>
                <w:color w:val="FF0000"/>
                <w:sz w:val="22"/>
                <w:szCs w:val="22"/>
              </w:rPr>
            </w:pPr>
          </w:p>
          <w:p w:rsidR="00C62A04" w:rsidRPr="00951941" w:rsidRDefault="00C62A04" w:rsidP="003A25AC">
            <w:pPr>
              <w:rPr>
                <w:color w:val="FF0000"/>
                <w:sz w:val="22"/>
                <w:szCs w:val="22"/>
              </w:rPr>
            </w:pPr>
            <w:r w:rsidRPr="00951941">
              <w:rPr>
                <w:color w:val="FF0000"/>
                <w:sz w:val="22"/>
                <w:szCs w:val="22"/>
              </w:rPr>
              <w:t xml:space="preserve">La vapeur d’eau produite, quant à elle, est refroidie sous forme liquide et retourne dans la chaudière pour être chauffée à nouveau (voir la vidéo : </w:t>
            </w:r>
            <w:hyperlink r:id="rId49" w:history="1">
              <w:r w:rsidRPr="003D1249">
                <w:rPr>
                  <w:rStyle w:val="Lienhypertexte"/>
                  <w:color w:val="0033CC"/>
                  <w:sz w:val="22"/>
                  <w:szCs w:val="22"/>
                </w:rPr>
                <w:t>https://www.edf.fr/groupe-</w:t>
              </w:r>
              <w:r w:rsidRPr="003D1249">
                <w:rPr>
                  <w:rStyle w:val="Lienhypertexte"/>
                  <w:color w:val="0033CC"/>
                  <w:sz w:val="22"/>
                  <w:szCs w:val="22"/>
                </w:rPr>
                <w:lastRenderedPageBreak/>
                <w:t>edf/espaces-dedies/l-energie-de-a-a-z/tout-sur-l-energie/produire-de-l-electricite/comment-fonctionne-une-centrale-thermique-a-flamme</w:t>
              </w:r>
            </w:hyperlink>
            <w:r w:rsidRPr="00951941">
              <w:rPr>
                <w:color w:val="FF0000"/>
                <w:sz w:val="22"/>
                <w:szCs w:val="22"/>
              </w:rPr>
              <w:t>).</w:t>
            </w:r>
          </w:p>
          <w:p w:rsidR="00C62A04" w:rsidRPr="00951941" w:rsidRDefault="00C62A04" w:rsidP="003A25AC">
            <w:pPr>
              <w:rPr>
                <w:color w:val="FF0000"/>
                <w:sz w:val="22"/>
                <w:szCs w:val="22"/>
              </w:rPr>
            </w:pPr>
          </w:p>
        </w:tc>
        <w:tc>
          <w:tcPr>
            <w:tcW w:w="2693" w:type="dxa"/>
          </w:tcPr>
          <w:p w:rsidR="00C62A04" w:rsidRDefault="00C62A04" w:rsidP="003A25AC">
            <w:pPr>
              <w:rPr>
                <w:color w:val="FF0000"/>
                <w:sz w:val="22"/>
                <w:szCs w:val="22"/>
                <w:shd w:val="clear" w:color="auto" w:fill="FFFFFF"/>
              </w:rPr>
            </w:pPr>
          </w:p>
          <w:p w:rsidR="00C62A04" w:rsidRPr="00E710F8" w:rsidRDefault="00C62A04" w:rsidP="003A25AC">
            <w:pPr>
              <w:rPr>
                <w:color w:val="FF0000"/>
                <w:sz w:val="22"/>
                <w:szCs w:val="22"/>
                <w:shd w:val="clear" w:color="auto" w:fill="FFFFFF"/>
              </w:rPr>
            </w:pPr>
            <w:r w:rsidRPr="00E710F8">
              <w:rPr>
                <w:color w:val="FF0000"/>
                <w:sz w:val="22"/>
                <w:szCs w:val="22"/>
                <w:shd w:val="clear" w:color="auto" w:fill="FFFFFF"/>
              </w:rPr>
              <w:t>La production d'énergie est indépendante des conditions météorologiques et la source d'énergie peut être plus facilement stockée que l’énergie provoquée par le vent et le soleil, par exemple.  La puissance des centrales est beaucoup plus élevée que l’éolienne et le solaire.</w:t>
            </w:r>
          </w:p>
          <w:p w:rsidR="00C62A04" w:rsidRPr="00951941" w:rsidRDefault="00C62A04" w:rsidP="003A25AC">
            <w:pPr>
              <w:rPr>
                <w:color w:val="FF0000"/>
                <w:sz w:val="21"/>
                <w:szCs w:val="21"/>
                <w:shd w:val="clear" w:color="auto" w:fill="FFFFFF"/>
              </w:rPr>
            </w:pPr>
          </w:p>
          <w:p w:rsidR="00C62A04" w:rsidRPr="00951941" w:rsidRDefault="00C62A04" w:rsidP="003A25AC">
            <w:pPr>
              <w:rPr>
                <w:color w:val="FF0000"/>
              </w:rPr>
            </w:pPr>
          </w:p>
        </w:tc>
        <w:tc>
          <w:tcPr>
            <w:tcW w:w="2821" w:type="dxa"/>
          </w:tcPr>
          <w:p w:rsidR="00C62A04" w:rsidRDefault="00C62A04" w:rsidP="003A25AC">
            <w:pPr>
              <w:rPr>
                <w:color w:val="FF0000"/>
                <w:sz w:val="22"/>
                <w:szCs w:val="22"/>
              </w:rPr>
            </w:pPr>
          </w:p>
          <w:p w:rsidR="00C62A04" w:rsidRPr="00951941" w:rsidRDefault="00C62A04" w:rsidP="003A25AC">
            <w:pPr>
              <w:rPr>
                <w:color w:val="FF0000"/>
                <w:sz w:val="22"/>
                <w:szCs w:val="22"/>
              </w:rPr>
            </w:pPr>
            <w:r w:rsidRPr="00951941">
              <w:rPr>
                <w:color w:val="FF0000"/>
                <w:sz w:val="22"/>
                <w:szCs w:val="22"/>
              </w:rPr>
              <w:t>Ressources épuisables et émissions d’oxydes d’azote et de soufre responsa</w:t>
            </w:r>
            <w:r>
              <w:rPr>
                <w:color w:val="FF0000"/>
                <w:sz w:val="22"/>
                <w:szCs w:val="22"/>
              </w:rPr>
              <w:t xml:space="preserve">bles des précipitations acides </w:t>
            </w:r>
            <w:r w:rsidRPr="00951941">
              <w:rPr>
                <w:color w:val="FF0000"/>
                <w:sz w:val="22"/>
                <w:szCs w:val="22"/>
              </w:rPr>
              <w:t>et de gaz à effet de serre (gaz carbonique).</w:t>
            </w:r>
          </w:p>
          <w:p w:rsidR="00C62A04" w:rsidRPr="00951941" w:rsidRDefault="00C62A04" w:rsidP="003A25AC">
            <w:pPr>
              <w:rPr>
                <w:color w:val="FF0000"/>
                <w:sz w:val="22"/>
                <w:szCs w:val="22"/>
              </w:rPr>
            </w:pPr>
          </w:p>
          <w:p w:rsidR="00C62A04" w:rsidRPr="00951941" w:rsidRDefault="00C62A04" w:rsidP="003A25AC">
            <w:pPr>
              <w:rPr>
                <w:color w:val="FF0000"/>
              </w:rPr>
            </w:pPr>
            <w:r w:rsidRPr="00951941">
              <w:rPr>
                <w:color w:val="FF0000"/>
                <w:sz w:val="22"/>
                <w:szCs w:val="22"/>
              </w:rPr>
              <w:t>L’exportation et le transport des énergies fossiles peuvent provoquer de la contamination du sol et de l’eau s’il y a déversement.</w:t>
            </w:r>
            <w:r w:rsidRPr="00951941">
              <w:rPr>
                <w:color w:val="FF0000"/>
              </w:rPr>
              <w:t xml:space="preserve"> </w:t>
            </w:r>
          </w:p>
        </w:tc>
        <w:tc>
          <w:tcPr>
            <w:tcW w:w="1596" w:type="dxa"/>
            <w:vAlign w:val="center"/>
          </w:tcPr>
          <w:p w:rsidR="00C62A04" w:rsidRPr="00951941" w:rsidRDefault="00C62A04" w:rsidP="003A25AC">
            <w:pPr>
              <w:jc w:val="center"/>
              <w:rPr>
                <w:color w:val="FF0000"/>
              </w:rPr>
            </w:pPr>
            <w:r w:rsidRPr="00951941">
              <w:rPr>
                <w:color w:val="FF0000"/>
              </w:rPr>
              <w:t>86,5</w:t>
            </w:r>
          </w:p>
        </w:tc>
      </w:tr>
      <w:tr w:rsidR="00C62A04" w:rsidRPr="00951941" w:rsidTr="009B300C">
        <w:trPr>
          <w:trHeight w:val="647"/>
        </w:trPr>
        <w:tc>
          <w:tcPr>
            <w:tcW w:w="1873" w:type="dxa"/>
            <w:vAlign w:val="center"/>
          </w:tcPr>
          <w:p w:rsidR="00C62A04" w:rsidRPr="003D1249" w:rsidRDefault="00C62A04" w:rsidP="003D1249">
            <w:pPr>
              <w:jc w:val="center"/>
              <w:rPr>
                <w:sz w:val="22"/>
                <w:szCs w:val="22"/>
              </w:rPr>
            </w:pPr>
            <w:r w:rsidRPr="003D1249">
              <w:rPr>
                <w:sz w:val="22"/>
                <w:szCs w:val="22"/>
              </w:rPr>
              <w:lastRenderedPageBreak/>
              <w:t>Biomasse (éthanol, bois, déchets, etc.)</w:t>
            </w:r>
          </w:p>
        </w:tc>
        <w:tc>
          <w:tcPr>
            <w:tcW w:w="4592" w:type="dxa"/>
          </w:tcPr>
          <w:p w:rsidR="00C62A04" w:rsidRPr="00951941" w:rsidRDefault="00C62A04">
            <w:pPr>
              <w:rPr>
                <w:color w:val="FF0000"/>
                <w:sz w:val="22"/>
                <w:szCs w:val="22"/>
              </w:rPr>
            </w:pPr>
          </w:p>
          <w:p w:rsidR="00C62A04" w:rsidRPr="00951941" w:rsidRDefault="00C62A04">
            <w:pPr>
              <w:rPr>
                <w:color w:val="FF0000"/>
                <w:sz w:val="22"/>
                <w:szCs w:val="22"/>
              </w:rPr>
            </w:pPr>
            <w:r w:rsidRPr="00951941">
              <w:rPr>
                <w:color w:val="FF0000"/>
                <w:sz w:val="22"/>
                <w:szCs w:val="22"/>
              </w:rPr>
              <w:t xml:space="preserve">Le principe de fonctionnement est similaire aux centrales thermiques utilisant des combustibles fossiles. La seule différence est que les matières fossiles sont remplacées par la biomasse (voir la vidéo : </w:t>
            </w:r>
            <w:hyperlink r:id="rId50" w:history="1">
              <w:r w:rsidRPr="003D1249">
                <w:rPr>
                  <w:rStyle w:val="Lienhypertexte"/>
                  <w:color w:val="0033CC"/>
                  <w:sz w:val="22"/>
                  <w:szCs w:val="22"/>
                </w:rPr>
                <w:t>https://www.edf.fr/groupe-edf/producteur-industriel/energies-renouvelables/geothermie</w:t>
              </w:r>
            </w:hyperlink>
            <w:r w:rsidRPr="00951941">
              <w:rPr>
                <w:color w:val="FF0000"/>
                <w:sz w:val="22"/>
                <w:szCs w:val="22"/>
              </w:rPr>
              <w:t>).</w:t>
            </w:r>
          </w:p>
          <w:p w:rsidR="00C62A04" w:rsidRPr="00951941" w:rsidRDefault="00C62A04">
            <w:pPr>
              <w:rPr>
                <w:color w:val="FF0000"/>
                <w:sz w:val="22"/>
                <w:szCs w:val="22"/>
              </w:rPr>
            </w:pPr>
          </w:p>
        </w:tc>
        <w:tc>
          <w:tcPr>
            <w:tcW w:w="2693" w:type="dxa"/>
          </w:tcPr>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Incinération de déchets réduisant la quantité à enfouir.</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L’utilisation de résidus de l’industrie du bois comme combustible valorise ce qui était auparavant perdu.</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p>
        </w:tc>
        <w:tc>
          <w:tcPr>
            <w:tcW w:w="2821" w:type="dxa"/>
          </w:tcPr>
          <w:p w:rsidR="00C62A04" w:rsidRPr="00951941" w:rsidRDefault="00C62A04">
            <w:pPr>
              <w:rPr>
                <w:color w:val="FF0000"/>
                <w:sz w:val="22"/>
                <w:szCs w:val="22"/>
              </w:rPr>
            </w:pPr>
          </w:p>
          <w:p w:rsidR="00C62A04" w:rsidRPr="00951941" w:rsidRDefault="00C62A04">
            <w:pPr>
              <w:rPr>
                <w:color w:val="FF0000"/>
                <w:sz w:val="22"/>
                <w:szCs w:val="22"/>
              </w:rPr>
            </w:pPr>
            <w:r w:rsidRPr="00951941">
              <w:rPr>
                <w:color w:val="FF0000"/>
                <w:sz w:val="22"/>
                <w:szCs w:val="22"/>
              </w:rPr>
              <w:t>Production de gaz à effet de serre contribuant aux changements climatiques lors de l’incinération du combustible, lors du transport et lors de la récolte des céréales produisant le biocarburant.</w:t>
            </w:r>
          </w:p>
          <w:p w:rsidR="00C62A04" w:rsidRPr="00951941" w:rsidRDefault="00C62A04">
            <w:pPr>
              <w:rPr>
                <w:color w:val="FF0000"/>
                <w:sz w:val="22"/>
                <w:szCs w:val="22"/>
              </w:rPr>
            </w:pPr>
          </w:p>
          <w:p w:rsidR="00C62A04" w:rsidRPr="00951941" w:rsidRDefault="00C62A04">
            <w:pPr>
              <w:rPr>
                <w:color w:val="FF0000"/>
                <w:sz w:val="22"/>
                <w:szCs w:val="22"/>
              </w:rPr>
            </w:pPr>
            <w:r w:rsidRPr="00951941">
              <w:rPr>
                <w:color w:val="FF0000"/>
                <w:sz w:val="22"/>
                <w:szCs w:val="22"/>
              </w:rPr>
              <w:t>La production de biocarburant utilise des ressources qui pourraient servir à d’autres fins (ex. déboisement et agriculture intensive qui peuvent provoquer l’appauvrissement des sols et la désertification).</w:t>
            </w:r>
          </w:p>
          <w:p w:rsidR="00C62A04" w:rsidRPr="00951941" w:rsidRDefault="00C62A04">
            <w:pPr>
              <w:rPr>
                <w:color w:val="FF0000"/>
                <w:sz w:val="22"/>
                <w:szCs w:val="22"/>
              </w:rPr>
            </w:pPr>
          </w:p>
          <w:p w:rsidR="00C62A04" w:rsidRPr="00951941" w:rsidRDefault="00C62A04">
            <w:pPr>
              <w:rPr>
                <w:color w:val="FF0000"/>
                <w:sz w:val="22"/>
                <w:szCs w:val="22"/>
              </w:rPr>
            </w:pPr>
            <w:r w:rsidRPr="00951941">
              <w:rPr>
                <w:color w:val="FF0000"/>
                <w:sz w:val="22"/>
                <w:szCs w:val="22"/>
              </w:rPr>
              <w:t xml:space="preserve">L’agriculture industrielle produisant le biocarburant utilise beaucoup d’eau. Si on pompe beaucoup d’eau, on peut réduire de façon excessive </w:t>
            </w:r>
            <w:r w:rsidRPr="00951941">
              <w:rPr>
                <w:color w:val="FF0000"/>
                <w:sz w:val="22"/>
                <w:szCs w:val="22"/>
              </w:rPr>
              <w:lastRenderedPageBreak/>
              <w:t xml:space="preserve">l’approvisionnement en eau potable provenant des nappes phréatiques. </w:t>
            </w:r>
          </w:p>
          <w:p w:rsidR="00C62A04" w:rsidRPr="00951941" w:rsidRDefault="00C62A04">
            <w:pPr>
              <w:rPr>
                <w:color w:val="FF0000"/>
                <w:sz w:val="22"/>
                <w:szCs w:val="22"/>
              </w:rPr>
            </w:pPr>
          </w:p>
          <w:p w:rsidR="00C62A04" w:rsidRPr="00951941" w:rsidRDefault="00C62A04">
            <w:pPr>
              <w:rPr>
                <w:color w:val="FF0000"/>
                <w:sz w:val="22"/>
                <w:szCs w:val="22"/>
              </w:rPr>
            </w:pPr>
          </w:p>
        </w:tc>
        <w:tc>
          <w:tcPr>
            <w:tcW w:w="1596" w:type="dxa"/>
            <w:vAlign w:val="center"/>
          </w:tcPr>
          <w:p w:rsidR="00C62A04" w:rsidRPr="00951941" w:rsidRDefault="00C62A04" w:rsidP="00404EFE">
            <w:pPr>
              <w:jc w:val="center"/>
              <w:rPr>
                <w:color w:val="FF0000"/>
              </w:rPr>
            </w:pPr>
            <w:r w:rsidRPr="00951941">
              <w:rPr>
                <w:color w:val="FF0000"/>
              </w:rPr>
              <w:lastRenderedPageBreak/>
              <w:t>0,8 (géothermie et  biomasse)</w:t>
            </w:r>
          </w:p>
        </w:tc>
      </w:tr>
      <w:tr w:rsidR="00C62A04" w:rsidRPr="00951941" w:rsidTr="009B300C">
        <w:trPr>
          <w:trHeight w:val="647"/>
        </w:trPr>
        <w:tc>
          <w:tcPr>
            <w:tcW w:w="1873" w:type="dxa"/>
            <w:vAlign w:val="center"/>
          </w:tcPr>
          <w:p w:rsidR="00C62A04" w:rsidRPr="003D1249" w:rsidRDefault="00C62A04">
            <w:pPr>
              <w:rPr>
                <w:sz w:val="22"/>
                <w:szCs w:val="22"/>
              </w:rPr>
            </w:pPr>
            <w:r w:rsidRPr="003D1249">
              <w:rPr>
                <w:sz w:val="22"/>
                <w:szCs w:val="22"/>
              </w:rPr>
              <w:lastRenderedPageBreak/>
              <w:t xml:space="preserve">Nucléaire </w:t>
            </w:r>
          </w:p>
        </w:tc>
        <w:tc>
          <w:tcPr>
            <w:tcW w:w="4592" w:type="dxa"/>
          </w:tcPr>
          <w:p w:rsidR="00C62A04" w:rsidRPr="00951941" w:rsidRDefault="00C62A04">
            <w:pPr>
              <w:rPr>
                <w:color w:val="FF0000"/>
                <w:sz w:val="22"/>
                <w:szCs w:val="22"/>
              </w:rPr>
            </w:pPr>
            <w:r w:rsidRPr="00951941">
              <w:rPr>
                <w:noProof/>
                <w:color w:val="FF0000"/>
                <w:sz w:val="22"/>
                <w:szCs w:val="22"/>
                <w:lang w:eastAsia="fr-CA"/>
              </w:rPr>
              <w:drawing>
                <wp:anchor distT="0" distB="0" distL="114300" distR="114300" simplePos="0" relativeHeight="251714560" behindDoc="1" locked="0" layoutInCell="1" allowOverlap="1" wp14:anchorId="4E45F32D" wp14:editId="6C8EE58E">
                  <wp:simplePos x="0" y="0"/>
                  <wp:positionH relativeFrom="column">
                    <wp:posOffset>-65405</wp:posOffset>
                  </wp:positionH>
                  <wp:positionV relativeFrom="paragraph">
                    <wp:posOffset>112395</wp:posOffset>
                  </wp:positionV>
                  <wp:extent cx="2902585" cy="1619885"/>
                  <wp:effectExtent l="0" t="0" r="0" b="0"/>
                  <wp:wrapTight wrapText="bothSides">
                    <wp:wrapPolygon edited="0">
                      <wp:start x="0" y="0"/>
                      <wp:lineTo x="0" y="21338"/>
                      <wp:lineTo x="21406" y="21338"/>
                      <wp:lineTo x="2140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_Centrale_nucléaire.jpg"/>
                          <pic:cNvPicPr/>
                        </pic:nvPicPr>
                        <pic:blipFill>
                          <a:blip r:embed="rId51">
                            <a:extLst>
                              <a:ext uri="{28A0092B-C50C-407E-A947-70E740481C1C}">
                                <a14:useLocalDpi xmlns:a14="http://schemas.microsoft.com/office/drawing/2010/main" val="0"/>
                              </a:ext>
                            </a:extLst>
                          </a:blip>
                          <a:stretch>
                            <a:fillRect/>
                          </a:stretch>
                        </pic:blipFill>
                        <pic:spPr>
                          <a:xfrm>
                            <a:off x="0" y="0"/>
                            <a:ext cx="2902585" cy="1619885"/>
                          </a:xfrm>
                          <a:prstGeom prst="rect">
                            <a:avLst/>
                          </a:prstGeom>
                        </pic:spPr>
                      </pic:pic>
                    </a:graphicData>
                  </a:graphic>
                  <wp14:sizeRelH relativeFrom="page">
                    <wp14:pctWidth>0</wp14:pctWidth>
                  </wp14:sizeRelH>
                  <wp14:sizeRelV relativeFrom="page">
                    <wp14:pctHeight>0</wp14:pctHeight>
                  </wp14:sizeRelV>
                </wp:anchor>
              </w:drawing>
            </w:r>
          </w:p>
          <w:p w:rsidR="00C62A04" w:rsidRPr="00951941" w:rsidRDefault="00C62A04">
            <w:pPr>
              <w:rPr>
                <w:color w:val="FF0000"/>
                <w:sz w:val="22"/>
                <w:szCs w:val="22"/>
              </w:rPr>
            </w:pPr>
            <w:r w:rsidRPr="00951941">
              <w:rPr>
                <w:color w:val="FF0000"/>
                <w:sz w:val="22"/>
                <w:szCs w:val="22"/>
              </w:rPr>
              <w:t xml:space="preserve">Dans une centrale nucléaire, essentiellement, la chaleur émise lors de la fission des noyaux d’uranium dans le réacteur nucléaire est utilisée pour chauffer l’eau d’un premier circuit. Cette eau très chaude et à pression élevée pour qu’elle reste liquide circule dans des tuyaux en contact avec un deuxième circuit passant à travers un générateur de vapeur. L’eau chauffée et à haute pression de ce générateur se transforme en vapeur qui fait tourner les pales d’une turbine. Cette dernière est reliée à un alternateur qui transformer l’énergie mécanique de rotation </w:t>
            </w:r>
            <w:r w:rsidRPr="00951941">
              <w:rPr>
                <w:color w:val="FF0000"/>
                <w:sz w:val="22"/>
                <w:szCs w:val="22"/>
              </w:rPr>
              <w:lastRenderedPageBreak/>
              <w:t xml:space="preserve">en électricité. La vapeur est refroidie et retourne dans la chaudière pour être chauffée à nouveau (voir la vidéo : </w:t>
            </w:r>
            <w:hyperlink r:id="rId52" w:history="1">
              <w:r w:rsidRPr="003D1249">
                <w:rPr>
                  <w:rStyle w:val="Lienhypertexte"/>
                  <w:color w:val="0033CC"/>
                  <w:sz w:val="22"/>
                  <w:szCs w:val="22"/>
                </w:rPr>
                <w:t>https://www.edf.fr/groupe-edf/espaces-dedies/l-energie-de-a-a-z/tout-sur-l-energie/produire-de-l-electricite/le-fonctionnement-d-une-centrale-nucleaire</w:t>
              </w:r>
            </w:hyperlink>
            <w:r w:rsidRPr="00951941">
              <w:rPr>
                <w:color w:val="FF0000"/>
                <w:sz w:val="22"/>
                <w:szCs w:val="22"/>
              </w:rPr>
              <w:t>).</w:t>
            </w:r>
          </w:p>
          <w:p w:rsidR="00C62A04" w:rsidRPr="00951941" w:rsidRDefault="00C62A04">
            <w:pPr>
              <w:rPr>
                <w:color w:val="FF0000"/>
                <w:sz w:val="22"/>
                <w:szCs w:val="22"/>
              </w:rPr>
            </w:pPr>
          </w:p>
          <w:p w:rsidR="00C62A04" w:rsidRPr="00951941" w:rsidRDefault="00C62A04">
            <w:pPr>
              <w:rPr>
                <w:color w:val="FF0000"/>
              </w:rPr>
            </w:pPr>
          </w:p>
        </w:tc>
        <w:tc>
          <w:tcPr>
            <w:tcW w:w="2693" w:type="dxa"/>
          </w:tcPr>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 xml:space="preserve">Efficace et avec un haut rendement énergétique. </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Ne produit pas de gaz à effet de serre.</w:t>
            </w:r>
          </w:p>
        </w:tc>
        <w:tc>
          <w:tcPr>
            <w:tcW w:w="2821" w:type="dxa"/>
          </w:tcPr>
          <w:p w:rsidR="00C62A04" w:rsidRPr="00951941" w:rsidRDefault="00C62A04">
            <w:pPr>
              <w:rPr>
                <w:color w:val="FF0000"/>
                <w:sz w:val="22"/>
                <w:szCs w:val="22"/>
              </w:rPr>
            </w:pPr>
          </w:p>
          <w:p w:rsidR="00C62A04" w:rsidRPr="00951941" w:rsidRDefault="00C62A04">
            <w:pPr>
              <w:rPr>
                <w:color w:val="FF0000"/>
                <w:sz w:val="22"/>
                <w:szCs w:val="22"/>
              </w:rPr>
            </w:pPr>
            <w:r w:rsidRPr="00951941">
              <w:rPr>
                <w:color w:val="FF0000"/>
                <w:sz w:val="22"/>
                <w:szCs w:val="22"/>
              </w:rPr>
              <w:t xml:space="preserve">Ressource épuisable. </w:t>
            </w:r>
          </w:p>
          <w:p w:rsidR="00C62A04" w:rsidRPr="00951941" w:rsidRDefault="00C62A04">
            <w:pPr>
              <w:rPr>
                <w:color w:val="FF0000"/>
                <w:sz w:val="22"/>
                <w:szCs w:val="22"/>
              </w:rPr>
            </w:pPr>
          </w:p>
          <w:p w:rsidR="00C62A04" w:rsidRPr="00951941" w:rsidRDefault="00C62A04">
            <w:pPr>
              <w:rPr>
                <w:color w:val="FF0000"/>
                <w:sz w:val="22"/>
                <w:szCs w:val="22"/>
              </w:rPr>
            </w:pPr>
            <w:r w:rsidRPr="00951941">
              <w:rPr>
                <w:color w:val="FF0000"/>
                <w:sz w:val="22"/>
                <w:szCs w:val="22"/>
              </w:rPr>
              <w:t>L’extraction du minerai d’uranium désagrège la roche-mère du sous-sol.</w:t>
            </w:r>
          </w:p>
          <w:p w:rsidR="00C62A04" w:rsidRPr="00951941" w:rsidRDefault="00C62A04">
            <w:pPr>
              <w:rPr>
                <w:color w:val="FF0000"/>
                <w:sz w:val="22"/>
                <w:szCs w:val="22"/>
              </w:rPr>
            </w:pPr>
          </w:p>
          <w:p w:rsidR="00C62A04" w:rsidRPr="00951941" w:rsidRDefault="00C62A04">
            <w:pPr>
              <w:rPr>
                <w:color w:val="FF0000"/>
                <w:sz w:val="22"/>
                <w:szCs w:val="22"/>
              </w:rPr>
            </w:pPr>
            <w:r w:rsidRPr="00951941">
              <w:rPr>
                <w:color w:val="FF0000"/>
                <w:sz w:val="22"/>
                <w:szCs w:val="22"/>
              </w:rPr>
              <w:t xml:space="preserve">Produit des déchets qui émettent des radiations pendant des milliers d’années. Ces radiations peuvent provoquer des brûlures et des modifications génétiques entraînant différents types de cancers, si les déchets radioactifs ne sont pas bien entreposés. Ils peuvent également être une source de contamination du sol, des cours d’eau et de l’air. </w:t>
            </w:r>
          </w:p>
          <w:p w:rsidR="00C62A04" w:rsidRPr="00951941" w:rsidRDefault="00C62A04">
            <w:pPr>
              <w:rPr>
                <w:color w:val="FF0000"/>
                <w:sz w:val="22"/>
                <w:szCs w:val="22"/>
              </w:rPr>
            </w:pPr>
          </w:p>
          <w:p w:rsidR="00C62A04" w:rsidRPr="00951941" w:rsidRDefault="00C62A04">
            <w:pPr>
              <w:rPr>
                <w:color w:val="FF0000"/>
                <w:sz w:val="22"/>
                <w:szCs w:val="22"/>
              </w:rPr>
            </w:pPr>
            <w:r w:rsidRPr="00951941">
              <w:rPr>
                <w:color w:val="FF0000"/>
                <w:sz w:val="22"/>
                <w:szCs w:val="22"/>
              </w:rPr>
              <w:t xml:space="preserve">Des accidents nucléaires peuvent survenir libérant dans l’environnement des </w:t>
            </w:r>
            <w:r w:rsidRPr="00951941">
              <w:rPr>
                <w:color w:val="FF0000"/>
                <w:sz w:val="22"/>
                <w:szCs w:val="22"/>
              </w:rPr>
              <w:lastRenderedPageBreak/>
              <w:t>substances radioactives émettant de la radiation durant de longues périodes et sur de vastes territoires.</w:t>
            </w:r>
          </w:p>
          <w:p w:rsidR="00C62A04" w:rsidRPr="00951941" w:rsidRDefault="00C62A04">
            <w:pPr>
              <w:rPr>
                <w:color w:val="FF0000"/>
                <w:sz w:val="22"/>
                <w:szCs w:val="22"/>
              </w:rPr>
            </w:pPr>
          </w:p>
          <w:p w:rsidR="00C62A04" w:rsidRPr="00951941" w:rsidRDefault="00C62A04" w:rsidP="001D32EE">
            <w:pPr>
              <w:rPr>
                <w:color w:val="FF0000"/>
                <w:sz w:val="22"/>
                <w:szCs w:val="22"/>
              </w:rPr>
            </w:pPr>
            <w:r w:rsidRPr="00951941">
              <w:rPr>
                <w:color w:val="FF0000"/>
                <w:sz w:val="22"/>
                <w:szCs w:val="22"/>
              </w:rPr>
              <w:t>L’écosystème aquatique voisin d’une centrale peut être affecté parce que l’on y verse l’eau de refroidissement (non-contaminée) qui est plus chaude que celle du bassin versant.</w:t>
            </w:r>
          </w:p>
        </w:tc>
        <w:tc>
          <w:tcPr>
            <w:tcW w:w="1596" w:type="dxa"/>
            <w:vAlign w:val="center"/>
          </w:tcPr>
          <w:p w:rsidR="00C62A04" w:rsidRPr="00951941" w:rsidRDefault="00C62A04" w:rsidP="00404EFE">
            <w:pPr>
              <w:jc w:val="center"/>
              <w:rPr>
                <w:color w:val="FF0000"/>
              </w:rPr>
            </w:pPr>
            <w:r w:rsidRPr="00951941">
              <w:rPr>
                <w:color w:val="FF0000"/>
              </w:rPr>
              <w:lastRenderedPageBreak/>
              <w:t>4,4</w:t>
            </w:r>
          </w:p>
        </w:tc>
      </w:tr>
      <w:tr w:rsidR="00C62A04" w:rsidRPr="00951941" w:rsidTr="009B300C">
        <w:trPr>
          <w:trHeight w:val="647"/>
        </w:trPr>
        <w:tc>
          <w:tcPr>
            <w:tcW w:w="1873" w:type="dxa"/>
            <w:vAlign w:val="center"/>
          </w:tcPr>
          <w:p w:rsidR="00C62A04" w:rsidRPr="003D1249" w:rsidRDefault="00C62A04" w:rsidP="003D1249">
            <w:pPr>
              <w:jc w:val="center"/>
              <w:rPr>
                <w:sz w:val="22"/>
                <w:szCs w:val="22"/>
              </w:rPr>
            </w:pPr>
            <w:r w:rsidRPr="003D1249">
              <w:rPr>
                <w:sz w:val="22"/>
                <w:szCs w:val="22"/>
              </w:rPr>
              <w:lastRenderedPageBreak/>
              <w:t>Solaire</w:t>
            </w:r>
          </w:p>
        </w:tc>
        <w:tc>
          <w:tcPr>
            <w:tcW w:w="4592" w:type="dxa"/>
          </w:tcPr>
          <w:p w:rsidR="00C62A04" w:rsidRPr="00951941" w:rsidRDefault="00C62A04" w:rsidP="0089433B">
            <w:pPr>
              <w:rPr>
                <w:color w:val="FF0000"/>
              </w:rPr>
            </w:pPr>
            <w:r w:rsidRPr="00951941">
              <w:rPr>
                <w:noProof/>
                <w:color w:val="FF0000"/>
                <w:lang w:eastAsia="fr-CA"/>
              </w:rPr>
              <w:drawing>
                <wp:anchor distT="0" distB="0" distL="114300" distR="114300" simplePos="0" relativeHeight="251715584" behindDoc="0" locked="0" layoutInCell="1" allowOverlap="1" wp14:anchorId="41095B1E" wp14:editId="1EF96258">
                  <wp:simplePos x="0" y="0"/>
                  <wp:positionH relativeFrom="column">
                    <wp:posOffset>163195</wp:posOffset>
                  </wp:positionH>
                  <wp:positionV relativeFrom="paragraph">
                    <wp:posOffset>22860</wp:posOffset>
                  </wp:positionV>
                  <wp:extent cx="2407285" cy="1360805"/>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eau photovoltaïque.JPG"/>
                          <pic:cNvPicPr/>
                        </pic:nvPicPr>
                        <pic:blipFill>
                          <a:blip r:embed="rId53">
                            <a:extLst>
                              <a:ext uri="{28A0092B-C50C-407E-A947-70E740481C1C}">
                                <a14:useLocalDpi xmlns:a14="http://schemas.microsoft.com/office/drawing/2010/main" val="0"/>
                              </a:ext>
                            </a:extLst>
                          </a:blip>
                          <a:stretch>
                            <a:fillRect/>
                          </a:stretch>
                        </pic:blipFill>
                        <pic:spPr>
                          <a:xfrm>
                            <a:off x="0" y="0"/>
                            <a:ext cx="2407285" cy="1360805"/>
                          </a:xfrm>
                          <a:prstGeom prst="rect">
                            <a:avLst/>
                          </a:prstGeom>
                        </pic:spPr>
                      </pic:pic>
                    </a:graphicData>
                  </a:graphic>
                  <wp14:sizeRelH relativeFrom="page">
                    <wp14:pctWidth>0</wp14:pctWidth>
                  </wp14:sizeRelH>
                  <wp14:sizeRelV relativeFrom="page">
                    <wp14:pctHeight>0</wp14:pctHeight>
                  </wp14:sizeRelV>
                </wp:anchor>
              </w:drawing>
            </w:r>
          </w:p>
          <w:p w:rsidR="00C62A04" w:rsidRPr="00951941" w:rsidRDefault="00C62A04" w:rsidP="0089433B">
            <w:pPr>
              <w:rPr>
                <w:color w:val="FF0000"/>
              </w:rPr>
            </w:pPr>
          </w:p>
          <w:p w:rsidR="00C62A04" w:rsidRPr="00951941" w:rsidRDefault="00C62A04" w:rsidP="0089433B">
            <w:pPr>
              <w:rPr>
                <w:color w:val="FF0000"/>
              </w:rPr>
            </w:pPr>
            <w:r w:rsidRPr="00951941">
              <w:rPr>
                <w:color w:val="FF0000"/>
                <w:sz w:val="22"/>
                <w:szCs w:val="22"/>
              </w:rPr>
              <w:t xml:space="preserve">En contact avec les rayons solaires, les électrons du matériau semi-conducteur des cellules photovoltaïques (généralement le silicium) se déplacent et génèrent ainsi du courant électrique continu qui est transformé en courant électrique alternatif par l’entremise d’un onduleur. Ce courant est </w:t>
            </w:r>
            <w:r w:rsidRPr="00951941">
              <w:rPr>
                <w:color w:val="FF0000"/>
                <w:sz w:val="22"/>
                <w:szCs w:val="22"/>
              </w:rPr>
              <w:lastRenderedPageBreak/>
              <w:t xml:space="preserve">ensuite acheminé au réseau électrique ou est utilisé tel quel pour les besoins électriques d’appareils ou d’une maison (Voir la vidéo : </w:t>
            </w:r>
            <w:hyperlink r:id="rId54" w:history="1">
              <w:r w:rsidRPr="003D1249">
                <w:rPr>
                  <w:rStyle w:val="Lienhypertexte"/>
                  <w:color w:val="0033CC"/>
                  <w:sz w:val="22"/>
                  <w:szCs w:val="22"/>
                </w:rPr>
                <w:t>https://www.edf.fr/groupe-edf/espaces-dedies/l-energie-de-a-a-z/tout-sur-l-energie/produire-de-l-electricite/le-fonctionnement-d-une-centrale-photovoltaique</w:t>
              </w:r>
            </w:hyperlink>
            <w:r w:rsidRPr="00951941">
              <w:rPr>
                <w:color w:val="FF0000"/>
              </w:rPr>
              <w:t>).</w:t>
            </w:r>
          </w:p>
          <w:p w:rsidR="00C62A04" w:rsidRPr="00951941" w:rsidRDefault="00C62A04" w:rsidP="0089433B">
            <w:pPr>
              <w:rPr>
                <w:color w:val="FF0000"/>
              </w:rPr>
            </w:pPr>
          </w:p>
        </w:tc>
        <w:tc>
          <w:tcPr>
            <w:tcW w:w="2693" w:type="dxa"/>
          </w:tcPr>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Ressource renouvelable, gratuite, non polluante et illimitée.</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Recyclage des panneaux permet de réduire la quantité enfouie.</w:t>
            </w:r>
          </w:p>
          <w:p w:rsidR="00C62A04" w:rsidRPr="00951941" w:rsidRDefault="00C62A04" w:rsidP="0089433B">
            <w:pPr>
              <w:rPr>
                <w:color w:val="FF0000"/>
                <w:sz w:val="22"/>
                <w:szCs w:val="22"/>
              </w:rPr>
            </w:pPr>
          </w:p>
          <w:p w:rsidR="00C62A04"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Ne produit pas de gaz à effet de serre.</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p>
          <w:p w:rsidR="00C62A04" w:rsidRPr="00951941" w:rsidRDefault="00C62A04" w:rsidP="0089433B">
            <w:pPr>
              <w:rPr>
                <w:color w:val="FF0000"/>
                <w:sz w:val="22"/>
                <w:szCs w:val="22"/>
              </w:rPr>
            </w:pPr>
          </w:p>
          <w:p w:rsidR="00C62A04" w:rsidRPr="00951941" w:rsidRDefault="00C62A04" w:rsidP="0089433B">
            <w:pPr>
              <w:rPr>
                <w:color w:val="FF0000"/>
                <w:sz w:val="22"/>
                <w:szCs w:val="22"/>
              </w:rPr>
            </w:pPr>
          </w:p>
        </w:tc>
        <w:tc>
          <w:tcPr>
            <w:tcW w:w="2821" w:type="dxa"/>
          </w:tcPr>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La production des panneaux solaires nécessitent l’extraction d’éléments métalliques demandant une grande quantité de roche-mère.</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Production d’énergie électrique peu efficace nécessitant un grand nombre de panneaux pour produire suffisamment d’électricité.</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 xml:space="preserve">Pour l’instant, l’exploitation des centrales solaires </w:t>
            </w:r>
            <w:r w:rsidRPr="00951941">
              <w:rPr>
                <w:color w:val="FF0000"/>
                <w:sz w:val="22"/>
                <w:szCs w:val="22"/>
              </w:rPr>
              <w:lastRenderedPageBreak/>
              <w:t>n’est qu’un système d’appoint parce que le soleil n’est pas toujours au rendez-vous.</w:t>
            </w:r>
          </w:p>
          <w:p w:rsidR="00C62A04" w:rsidRPr="00951941" w:rsidRDefault="00C62A04" w:rsidP="0089433B">
            <w:pPr>
              <w:rPr>
                <w:color w:val="FF0000"/>
                <w:sz w:val="22"/>
                <w:szCs w:val="22"/>
              </w:rPr>
            </w:pPr>
          </w:p>
          <w:p w:rsidR="00C62A04" w:rsidRPr="00951941" w:rsidRDefault="00C62A04" w:rsidP="0089433B">
            <w:pPr>
              <w:rPr>
                <w:color w:val="FF0000"/>
                <w:sz w:val="22"/>
                <w:szCs w:val="22"/>
              </w:rPr>
            </w:pPr>
            <w:r w:rsidRPr="00951941">
              <w:rPr>
                <w:color w:val="FF0000"/>
                <w:sz w:val="22"/>
                <w:szCs w:val="22"/>
              </w:rPr>
              <w:t>La fabrication des panneaux solaires nécessitent des métaux lourds qui sont des déchets dangereux. Si ces déchets se retrouvent dans l’environnement, ils peuvent affecter l’écosystème et l’approvisionnement en eau potable.</w:t>
            </w:r>
          </w:p>
          <w:p w:rsidR="00C62A04" w:rsidRPr="00951941" w:rsidRDefault="00C62A04" w:rsidP="0089433B">
            <w:pPr>
              <w:rPr>
                <w:color w:val="FF0000"/>
                <w:sz w:val="22"/>
                <w:szCs w:val="22"/>
              </w:rPr>
            </w:pPr>
          </w:p>
          <w:p w:rsidR="00C62A04" w:rsidRDefault="00C62A04" w:rsidP="0089433B">
            <w:pPr>
              <w:rPr>
                <w:color w:val="FF0000"/>
                <w:sz w:val="22"/>
                <w:szCs w:val="22"/>
              </w:rPr>
            </w:pPr>
            <w:r w:rsidRPr="00951941">
              <w:rPr>
                <w:color w:val="FF0000"/>
                <w:sz w:val="22"/>
                <w:szCs w:val="22"/>
              </w:rPr>
              <w:t>La purification du silicium utilisé dans la fabrication des panneaux solaires produit une grande quantité de gaz à effet de serre.</w:t>
            </w:r>
          </w:p>
          <w:p w:rsidR="00C62A04" w:rsidRPr="00951941" w:rsidRDefault="00C62A04" w:rsidP="0089433B">
            <w:pPr>
              <w:rPr>
                <w:color w:val="FF0000"/>
                <w:sz w:val="22"/>
                <w:szCs w:val="22"/>
              </w:rPr>
            </w:pPr>
          </w:p>
        </w:tc>
        <w:tc>
          <w:tcPr>
            <w:tcW w:w="1596" w:type="dxa"/>
            <w:vAlign w:val="center"/>
          </w:tcPr>
          <w:p w:rsidR="00C62A04" w:rsidRPr="00951941" w:rsidRDefault="00C62A04" w:rsidP="00404EFE">
            <w:pPr>
              <w:jc w:val="center"/>
              <w:rPr>
                <w:color w:val="FF0000"/>
              </w:rPr>
            </w:pPr>
            <w:r w:rsidRPr="00951941">
              <w:rPr>
                <w:color w:val="FF0000"/>
              </w:rPr>
              <w:lastRenderedPageBreak/>
              <w:t>0,3</w:t>
            </w:r>
          </w:p>
        </w:tc>
      </w:tr>
    </w:tbl>
    <w:p w:rsidR="009D673C" w:rsidRPr="003A25AC" w:rsidRDefault="009D673C">
      <w:pPr>
        <w:rPr>
          <w:color w:val="FF0000"/>
          <w:sz w:val="22"/>
          <w:szCs w:val="22"/>
        </w:rPr>
      </w:pPr>
    </w:p>
    <w:p w:rsidR="00C62A04" w:rsidRDefault="00C62A04">
      <w:pPr>
        <w:rPr>
          <w:sz w:val="22"/>
          <w:szCs w:val="22"/>
          <w:highlight w:val="lightGray"/>
        </w:rPr>
      </w:pPr>
      <w:r>
        <w:rPr>
          <w:sz w:val="22"/>
          <w:szCs w:val="22"/>
          <w:highlight w:val="lightGray"/>
        </w:rPr>
        <w:br w:type="page"/>
      </w:r>
    </w:p>
    <w:p w:rsidR="009D673C" w:rsidRPr="00C62A04" w:rsidRDefault="009D673C" w:rsidP="00C62A04">
      <w:pPr>
        <w:pStyle w:val="Paragraphedeliste"/>
        <w:numPr>
          <w:ilvl w:val="0"/>
          <w:numId w:val="26"/>
        </w:numPr>
        <w:tabs>
          <w:tab w:val="left" w:pos="284"/>
        </w:tabs>
        <w:spacing w:after="0" w:line="240" w:lineRule="auto"/>
        <w:rPr>
          <w:sz w:val="22"/>
          <w:szCs w:val="22"/>
        </w:rPr>
      </w:pPr>
      <w:r w:rsidRPr="00C62A04">
        <w:rPr>
          <w:sz w:val="22"/>
          <w:szCs w:val="22"/>
        </w:rPr>
        <w:lastRenderedPageBreak/>
        <w:t xml:space="preserve">Ajoute des solutions pour réduire la dépendance aux énergies fossiles au niveau mondial, national, municipal, individuel et par les entreprises suite au visionnement du documentaire </w:t>
      </w:r>
      <w:r w:rsidRPr="00C62A04">
        <w:rPr>
          <w:i/>
          <w:sz w:val="22"/>
          <w:szCs w:val="22"/>
        </w:rPr>
        <w:t>Les changements climatiques : le mur</w:t>
      </w:r>
      <w:r w:rsidRPr="00C62A04">
        <w:rPr>
          <w:sz w:val="22"/>
          <w:szCs w:val="22"/>
        </w:rPr>
        <w:t xml:space="preserve"> et à la consultation des autres ressources suggérées ci-dessus.</w:t>
      </w:r>
      <w:r w:rsidR="006A3EF7" w:rsidRPr="00C62A04">
        <w:rPr>
          <w:sz w:val="22"/>
          <w:szCs w:val="22"/>
        </w:rPr>
        <w:t xml:space="preserve"> </w:t>
      </w:r>
      <w:r w:rsidR="006A3EF7" w:rsidRPr="00C62A04">
        <w:rPr>
          <w:color w:val="FF0000"/>
          <w:sz w:val="22"/>
          <w:szCs w:val="22"/>
        </w:rPr>
        <w:t>Voici des exemples de solutions :</w:t>
      </w:r>
    </w:p>
    <w:p w:rsidR="009D673C" w:rsidRPr="00C73D2A" w:rsidRDefault="009D673C" w:rsidP="009D673C">
      <w:pPr>
        <w:tabs>
          <w:tab w:val="left" w:pos="284"/>
        </w:tabs>
        <w:spacing w:after="0" w:line="240" w:lineRule="auto"/>
        <w:rPr>
          <w:b/>
          <w:color w:val="FF0000"/>
          <w:sz w:val="22"/>
          <w:szCs w:val="22"/>
        </w:rPr>
      </w:pPr>
    </w:p>
    <w:tbl>
      <w:tblPr>
        <w:tblStyle w:val="Grilledutableau"/>
        <w:tblW w:w="0" w:type="auto"/>
        <w:jc w:val="center"/>
        <w:tblLook w:val="04A0" w:firstRow="1" w:lastRow="0" w:firstColumn="1" w:lastColumn="0" w:noHBand="0" w:noVBand="1"/>
      </w:tblPr>
      <w:tblGrid>
        <w:gridCol w:w="1942"/>
        <w:gridCol w:w="7761"/>
      </w:tblGrid>
      <w:tr w:rsidR="009D673C" w:rsidTr="00361541">
        <w:trPr>
          <w:trHeight w:val="655"/>
          <w:tblHeader/>
          <w:jc w:val="center"/>
        </w:trPr>
        <w:tc>
          <w:tcPr>
            <w:tcW w:w="1942" w:type="dxa"/>
            <w:shd w:val="clear" w:color="auto" w:fill="D9D9D9" w:themeFill="background1" w:themeFillShade="D9"/>
            <w:vAlign w:val="center"/>
          </w:tcPr>
          <w:p w:rsidR="009D673C" w:rsidRPr="003D1249" w:rsidRDefault="009D673C" w:rsidP="00FC0F01">
            <w:pPr>
              <w:jc w:val="center"/>
              <w:rPr>
                <w:b/>
                <w:sz w:val="22"/>
                <w:szCs w:val="22"/>
              </w:rPr>
            </w:pPr>
            <w:r w:rsidRPr="003D1249">
              <w:rPr>
                <w:b/>
                <w:sz w:val="22"/>
                <w:szCs w:val="22"/>
              </w:rPr>
              <w:t>Niveau d’intervention</w:t>
            </w:r>
          </w:p>
        </w:tc>
        <w:tc>
          <w:tcPr>
            <w:tcW w:w="7757" w:type="dxa"/>
            <w:shd w:val="clear" w:color="auto" w:fill="D9D9D9" w:themeFill="background1" w:themeFillShade="D9"/>
            <w:vAlign w:val="center"/>
          </w:tcPr>
          <w:p w:rsidR="009D673C" w:rsidRPr="003D1249" w:rsidRDefault="009D673C" w:rsidP="00FC0F01">
            <w:pPr>
              <w:jc w:val="center"/>
              <w:rPr>
                <w:b/>
                <w:sz w:val="22"/>
                <w:szCs w:val="22"/>
              </w:rPr>
            </w:pPr>
            <w:r w:rsidRPr="003D1249">
              <w:rPr>
                <w:b/>
                <w:sz w:val="22"/>
                <w:szCs w:val="22"/>
              </w:rPr>
              <w:t>Solutions</w:t>
            </w:r>
          </w:p>
        </w:tc>
      </w:tr>
      <w:tr w:rsidR="009D673C" w:rsidTr="006A3EF7">
        <w:trPr>
          <w:trHeight w:val="1709"/>
          <w:jc w:val="center"/>
        </w:trPr>
        <w:tc>
          <w:tcPr>
            <w:tcW w:w="1942" w:type="dxa"/>
            <w:vAlign w:val="center"/>
          </w:tcPr>
          <w:p w:rsidR="009D673C" w:rsidRPr="003D1249" w:rsidRDefault="009D673C" w:rsidP="00FC0F01">
            <w:pPr>
              <w:jc w:val="center"/>
              <w:rPr>
                <w:sz w:val="22"/>
                <w:szCs w:val="22"/>
              </w:rPr>
            </w:pPr>
            <w:r w:rsidRPr="003D1249">
              <w:rPr>
                <w:sz w:val="22"/>
                <w:szCs w:val="22"/>
              </w:rPr>
              <w:t>Mondial</w:t>
            </w:r>
          </w:p>
        </w:tc>
        <w:tc>
          <w:tcPr>
            <w:tcW w:w="7757" w:type="dxa"/>
          </w:tcPr>
          <w:p w:rsidR="009D673C" w:rsidRPr="003D1249" w:rsidRDefault="009D673C" w:rsidP="00FC0F01">
            <w:pPr>
              <w:rPr>
                <w:sz w:val="22"/>
                <w:szCs w:val="22"/>
              </w:rPr>
            </w:pPr>
          </w:p>
          <w:p w:rsidR="009D673C" w:rsidRDefault="006A3EF7" w:rsidP="001B795F">
            <w:pPr>
              <w:pStyle w:val="Paragraphedeliste"/>
              <w:numPr>
                <w:ilvl w:val="0"/>
                <w:numId w:val="18"/>
              </w:numPr>
              <w:rPr>
                <w:color w:val="FF0000"/>
                <w:sz w:val="22"/>
                <w:szCs w:val="22"/>
              </w:rPr>
            </w:pPr>
            <w:r w:rsidRPr="003D1249">
              <w:rPr>
                <w:color w:val="FF0000"/>
                <w:sz w:val="22"/>
                <w:szCs w:val="22"/>
              </w:rPr>
              <w:t>Traités internationaux pour f</w:t>
            </w:r>
            <w:r w:rsidR="005A4D3C" w:rsidRPr="003D1249">
              <w:rPr>
                <w:color w:val="FF0000"/>
                <w:sz w:val="22"/>
                <w:szCs w:val="22"/>
              </w:rPr>
              <w:t>avoriser l’utilisation des</w:t>
            </w:r>
            <w:r w:rsidRPr="003D1249">
              <w:rPr>
                <w:color w:val="FF0000"/>
                <w:sz w:val="22"/>
                <w:szCs w:val="22"/>
              </w:rPr>
              <w:t xml:space="preserve"> énergies renouvelables (ex. Accor</w:t>
            </w:r>
            <w:r w:rsidR="00E710F8">
              <w:rPr>
                <w:color w:val="FF0000"/>
                <w:sz w:val="22"/>
                <w:szCs w:val="22"/>
              </w:rPr>
              <w:t>d de Paris 2015/COPS 21</w:t>
            </w:r>
            <w:r w:rsidRPr="003D1249">
              <w:rPr>
                <w:color w:val="FF0000"/>
                <w:sz w:val="22"/>
                <w:szCs w:val="22"/>
              </w:rPr>
              <w:t xml:space="preserve"> (voir </w:t>
            </w:r>
            <w:hyperlink r:id="rId55" w:history="1">
              <w:r w:rsidR="003A38BC" w:rsidRPr="00AD79DA">
                <w:rPr>
                  <w:rStyle w:val="Lienhypertexte"/>
                  <w:sz w:val="22"/>
                  <w:szCs w:val="22"/>
                </w:rPr>
                <w:t>http://www.cop21.gouv.fr/10-milliards-de-dollars-de-financement-annonces-en-faveur-de-lunion-africaine-sur-les-energies-renouvelables</w:t>
              </w:r>
            </w:hyperlink>
            <w:r w:rsidRPr="003D1249">
              <w:rPr>
                <w:color w:val="FF0000"/>
                <w:sz w:val="22"/>
                <w:szCs w:val="22"/>
              </w:rPr>
              <w:t>).</w:t>
            </w:r>
          </w:p>
          <w:p w:rsidR="003A38BC" w:rsidRPr="003D1249" w:rsidRDefault="003A38BC" w:rsidP="003A38BC">
            <w:pPr>
              <w:pStyle w:val="Paragraphedeliste"/>
              <w:ind w:left="360"/>
              <w:rPr>
                <w:color w:val="FF0000"/>
                <w:sz w:val="22"/>
                <w:szCs w:val="22"/>
              </w:rPr>
            </w:pPr>
          </w:p>
          <w:p w:rsidR="00703F97" w:rsidRPr="003D1249" w:rsidRDefault="00703F97" w:rsidP="001B795F">
            <w:pPr>
              <w:pStyle w:val="Paragraphedeliste"/>
              <w:numPr>
                <w:ilvl w:val="0"/>
                <w:numId w:val="18"/>
              </w:numPr>
              <w:rPr>
                <w:color w:val="FF0000"/>
                <w:sz w:val="22"/>
                <w:szCs w:val="22"/>
              </w:rPr>
            </w:pPr>
            <w:r w:rsidRPr="003D1249">
              <w:rPr>
                <w:color w:val="FF0000"/>
                <w:sz w:val="22"/>
                <w:szCs w:val="22"/>
              </w:rPr>
              <w:t>Etc.</w:t>
            </w:r>
          </w:p>
          <w:p w:rsidR="009D673C" w:rsidRPr="003D1249" w:rsidRDefault="009D673C" w:rsidP="00FC0F01">
            <w:pPr>
              <w:rPr>
                <w:sz w:val="22"/>
                <w:szCs w:val="22"/>
              </w:rPr>
            </w:pPr>
          </w:p>
        </w:tc>
      </w:tr>
      <w:tr w:rsidR="009D673C" w:rsidTr="009D673C">
        <w:trPr>
          <w:trHeight w:val="647"/>
          <w:jc w:val="center"/>
        </w:trPr>
        <w:tc>
          <w:tcPr>
            <w:tcW w:w="1942" w:type="dxa"/>
            <w:vAlign w:val="center"/>
          </w:tcPr>
          <w:p w:rsidR="009D673C" w:rsidRPr="003D1249" w:rsidRDefault="009D673C" w:rsidP="00FC0F01">
            <w:pPr>
              <w:jc w:val="center"/>
              <w:rPr>
                <w:sz w:val="22"/>
                <w:szCs w:val="22"/>
              </w:rPr>
            </w:pPr>
            <w:r w:rsidRPr="003D1249">
              <w:rPr>
                <w:sz w:val="22"/>
                <w:szCs w:val="22"/>
              </w:rPr>
              <w:t>National</w:t>
            </w:r>
          </w:p>
        </w:tc>
        <w:tc>
          <w:tcPr>
            <w:tcW w:w="7757" w:type="dxa"/>
          </w:tcPr>
          <w:p w:rsidR="009D673C" w:rsidRPr="003D1249" w:rsidRDefault="009D673C" w:rsidP="00FC0F01">
            <w:pPr>
              <w:rPr>
                <w:sz w:val="22"/>
                <w:szCs w:val="22"/>
              </w:rPr>
            </w:pPr>
          </w:p>
          <w:p w:rsidR="009D673C" w:rsidRPr="004D379D" w:rsidRDefault="006A3EF7" w:rsidP="001B795F">
            <w:pPr>
              <w:pStyle w:val="Paragraphedeliste"/>
              <w:numPr>
                <w:ilvl w:val="0"/>
                <w:numId w:val="16"/>
              </w:numPr>
              <w:rPr>
                <w:color w:val="FF0000"/>
                <w:sz w:val="22"/>
                <w:szCs w:val="22"/>
              </w:rPr>
            </w:pPr>
            <w:r w:rsidRPr="004D379D">
              <w:rPr>
                <w:color w:val="FF0000"/>
                <w:sz w:val="22"/>
                <w:szCs w:val="22"/>
              </w:rPr>
              <w:t>Rabais</w:t>
            </w:r>
            <w:r w:rsidR="000F3D7F" w:rsidRPr="004D379D">
              <w:rPr>
                <w:color w:val="FF0000"/>
                <w:sz w:val="22"/>
                <w:szCs w:val="22"/>
              </w:rPr>
              <w:t xml:space="preserve"> offert</w:t>
            </w:r>
            <w:r w:rsidRPr="004D379D">
              <w:rPr>
                <w:color w:val="FF0000"/>
                <w:sz w:val="22"/>
                <w:szCs w:val="22"/>
              </w:rPr>
              <w:t xml:space="preserve"> pour l’achat de voiture</w:t>
            </w:r>
            <w:r w:rsidR="000F3D7F" w:rsidRPr="004D379D">
              <w:rPr>
                <w:color w:val="FF0000"/>
                <w:sz w:val="22"/>
                <w:szCs w:val="22"/>
              </w:rPr>
              <w:t>s</w:t>
            </w:r>
            <w:r w:rsidRPr="004D379D">
              <w:rPr>
                <w:color w:val="FF0000"/>
                <w:sz w:val="22"/>
                <w:szCs w:val="22"/>
              </w:rPr>
              <w:t xml:space="preserve"> hybride</w:t>
            </w:r>
            <w:r w:rsidR="000F3D7F" w:rsidRPr="004D379D">
              <w:rPr>
                <w:color w:val="FF0000"/>
                <w:sz w:val="22"/>
                <w:szCs w:val="22"/>
              </w:rPr>
              <w:t>s</w:t>
            </w:r>
            <w:r w:rsidRPr="004D379D">
              <w:rPr>
                <w:color w:val="FF0000"/>
                <w:sz w:val="22"/>
                <w:szCs w:val="22"/>
              </w:rPr>
              <w:t xml:space="preserve"> ou électrique</w:t>
            </w:r>
            <w:r w:rsidR="000F3D7F" w:rsidRPr="004D379D">
              <w:rPr>
                <w:color w:val="FF0000"/>
                <w:sz w:val="22"/>
                <w:szCs w:val="22"/>
              </w:rPr>
              <w:t>s</w:t>
            </w:r>
            <w:r w:rsidRPr="004D379D">
              <w:rPr>
                <w:color w:val="FF0000"/>
                <w:sz w:val="22"/>
                <w:szCs w:val="22"/>
              </w:rPr>
              <w:t>.</w:t>
            </w:r>
          </w:p>
          <w:p w:rsidR="003A38BC" w:rsidRPr="004D379D" w:rsidRDefault="003A38BC" w:rsidP="003A38BC">
            <w:pPr>
              <w:pStyle w:val="Paragraphedeliste"/>
              <w:ind w:left="360"/>
              <w:rPr>
                <w:color w:val="FF0000"/>
                <w:sz w:val="22"/>
                <w:szCs w:val="22"/>
              </w:rPr>
            </w:pPr>
          </w:p>
          <w:p w:rsidR="006A3EF7" w:rsidRPr="004D379D" w:rsidRDefault="005A4D3C" w:rsidP="001B795F">
            <w:pPr>
              <w:pStyle w:val="Paragraphedeliste"/>
              <w:numPr>
                <w:ilvl w:val="0"/>
                <w:numId w:val="16"/>
              </w:numPr>
              <w:rPr>
                <w:color w:val="FF0000"/>
                <w:sz w:val="22"/>
                <w:szCs w:val="22"/>
              </w:rPr>
            </w:pPr>
            <w:r w:rsidRPr="004D379D">
              <w:rPr>
                <w:color w:val="FF0000"/>
                <w:sz w:val="22"/>
                <w:szCs w:val="22"/>
              </w:rPr>
              <w:t>Remboursement</w:t>
            </w:r>
            <w:r w:rsidR="006A3EF7" w:rsidRPr="004D379D">
              <w:rPr>
                <w:color w:val="FF0000"/>
                <w:sz w:val="22"/>
                <w:szCs w:val="22"/>
              </w:rPr>
              <w:t xml:space="preserve"> pour l’achat et l’installa</w:t>
            </w:r>
            <w:r w:rsidRPr="004D379D">
              <w:rPr>
                <w:color w:val="FF0000"/>
                <w:sz w:val="22"/>
                <w:szCs w:val="22"/>
              </w:rPr>
              <w:t>tion de bornes</w:t>
            </w:r>
            <w:r w:rsidR="006A3EF7" w:rsidRPr="004D379D">
              <w:rPr>
                <w:color w:val="FF0000"/>
                <w:sz w:val="22"/>
                <w:szCs w:val="22"/>
              </w:rPr>
              <w:t xml:space="preserve"> de recharge</w:t>
            </w:r>
            <w:r w:rsidRPr="004D379D">
              <w:rPr>
                <w:color w:val="FF0000"/>
                <w:sz w:val="22"/>
                <w:szCs w:val="22"/>
              </w:rPr>
              <w:t xml:space="preserve"> électrique</w:t>
            </w:r>
            <w:r w:rsidR="006A3EF7" w:rsidRPr="004D379D">
              <w:rPr>
                <w:color w:val="FF0000"/>
                <w:sz w:val="22"/>
                <w:szCs w:val="22"/>
              </w:rPr>
              <w:t>.</w:t>
            </w:r>
          </w:p>
          <w:p w:rsidR="003A38BC" w:rsidRPr="004D379D" w:rsidRDefault="003A38BC" w:rsidP="003A38BC">
            <w:pPr>
              <w:pStyle w:val="Paragraphedeliste"/>
              <w:ind w:left="360"/>
              <w:rPr>
                <w:color w:val="FF0000"/>
                <w:sz w:val="22"/>
                <w:szCs w:val="22"/>
              </w:rPr>
            </w:pPr>
          </w:p>
          <w:p w:rsidR="005A4D3C" w:rsidRPr="004D379D" w:rsidRDefault="005A4D3C" w:rsidP="001B795F">
            <w:pPr>
              <w:pStyle w:val="Paragraphedeliste"/>
              <w:numPr>
                <w:ilvl w:val="0"/>
                <w:numId w:val="16"/>
              </w:numPr>
              <w:rPr>
                <w:color w:val="FF0000"/>
                <w:sz w:val="22"/>
                <w:szCs w:val="22"/>
              </w:rPr>
            </w:pPr>
            <w:r w:rsidRPr="004D379D">
              <w:rPr>
                <w:color w:val="FF0000"/>
                <w:sz w:val="22"/>
                <w:szCs w:val="22"/>
                <w:shd w:val="clear" w:color="auto" w:fill="F8F8F8"/>
              </w:rPr>
              <w:t xml:space="preserve">Le programme </w:t>
            </w:r>
            <w:r w:rsidRPr="004D379D">
              <w:rPr>
                <w:i/>
                <w:color w:val="FF0000"/>
                <w:sz w:val="22"/>
                <w:szCs w:val="22"/>
                <w:shd w:val="clear" w:color="auto" w:fill="F8F8F8"/>
              </w:rPr>
              <w:t>Branché au travail</w:t>
            </w:r>
            <w:r w:rsidRPr="004D379D">
              <w:rPr>
                <w:color w:val="FF0000"/>
                <w:sz w:val="22"/>
                <w:szCs w:val="22"/>
                <w:shd w:val="clear" w:color="auto" w:fill="F8F8F8"/>
              </w:rPr>
              <w:t xml:space="preserve"> permet aux entreprises d’obtenir un</w:t>
            </w:r>
            <w:r w:rsidRPr="004D379D">
              <w:rPr>
                <w:rStyle w:val="apple-converted-space"/>
                <w:color w:val="FF0000"/>
                <w:sz w:val="22"/>
                <w:szCs w:val="22"/>
                <w:shd w:val="clear" w:color="auto" w:fill="F8F8F8"/>
              </w:rPr>
              <w:t> </w:t>
            </w:r>
            <w:r w:rsidRPr="004D379D">
              <w:rPr>
                <w:color w:val="FF0000"/>
                <w:sz w:val="22"/>
                <w:szCs w:val="22"/>
                <w:bdr w:val="none" w:sz="0" w:space="0" w:color="auto" w:frame="1"/>
                <w:shd w:val="clear" w:color="auto" w:fill="F8F8F8"/>
              </w:rPr>
              <w:t>remboursement</w:t>
            </w:r>
            <w:r w:rsidRPr="004D379D">
              <w:rPr>
                <w:rStyle w:val="apple-converted-space"/>
                <w:color w:val="FF0000"/>
                <w:sz w:val="22"/>
                <w:szCs w:val="22"/>
                <w:shd w:val="clear" w:color="auto" w:fill="F8F8F8"/>
              </w:rPr>
              <w:t> </w:t>
            </w:r>
            <w:r w:rsidRPr="004D379D">
              <w:rPr>
                <w:color w:val="FF0000"/>
                <w:sz w:val="22"/>
                <w:szCs w:val="22"/>
                <w:shd w:val="clear" w:color="auto" w:fill="F8F8F8"/>
              </w:rPr>
              <w:t>pour acheter et installer des bornes de recharge électrique.</w:t>
            </w:r>
          </w:p>
          <w:p w:rsidR="003A38BC" w:rsidRPr="004D379D" w:rsidRDefault="003A38BC" w:rsidP="003A38BC">
            <w:pPr>
              <w:pStyle w:val="Paragraphedeliste"/>
              <w:ind w:left="360"/>
              <w:rPr>
                <w:color w:val="FF0000"/>
                <w:sz w:val="22"/>
                <w:szCs w:val="22"/>
              </w:rPr>
            </w:pPr>
          </w:p>
          <w:p w:rsidR="005A4D3C" w:rsidRPr="004D379D" w:rsidRDefault="005A4D3C" w:rsidP="001B795F">
            <w:pPr>
              <w:pStyle w:val="Paragraphedeliste"/>
              <w:numPr>
                <w:ilvl w:val="0"/>
                <w:numId w:val="16"/>
              </w:numPr>
              <w:rPr>
                <w:color w:val="FF0000"/>
                <w:sz w:val="22"/>
                <w:szCs w:val="22"/>
              </w:rPr>
            </w:pPr>
            <w:r w:rsidRPr="004D379D">
              <w:rPr>
                <w:color w:val="FF0000"/>
                <w:sz w:val="22"/>
                <w:szCs w:val="22"/>
                <w:shd w:val="clear" w:color="auto" w:fill="F8F8F8"/>
              </w:rPr>
              <w:t>Création d’un circuit de bornes électriques national.</w:t>
            </w:r>
          </w:p>
          <w:p w:rsidR="003A38BC" w:rsidRPr="004D379D" w:rsidRDefault="003A38BC" w:rsidP="003A38BC">
            <w:pPr>
              <w:pStyle w:val="Paragraphedeliste"/>
              <w:ind w:left="360"/>
              <w:rPr>
                <w:color w:val="FF0000"/>
                <w:sz w:val="22"/>
                <w:szCs w:val="22"/>
              </w:rPr>
            </w:pPr>
          </w:p>
          <w:p w:rsidR="000F3D7F" w:rsidRPr="004D379D" w:rsidRDefault="000F3D7F" w:rsidP="001B795F">
            <w:pPr>
              <w:pStyle w:val="Paragraphedeliste"/>
              <w:numPr>
                <w:ilvl w:val="0"/>
                <w:numId w:val="16"/>
              </w:numPr>
              <w:rPr>
                <w:color w:val="FF0000"/>
                <w:sz w:val="22"/>
                <w:szCs w:val="22"/>
              </w:rPr>
            </w:pPr>
            <w:r w:rsidRPr="004D379D">
              <w:rPr>
                <w:color w:val="FF0000"/>
                <w:sz w:val="22"/>
                <w:szCs w:val="22"/>
                <w:shd w:val="clear" w:color="auto" w:fill="F8F8F8"/>
              </w:rPr>
              <w:t xml:space="preserve">Aide financière pour augmenter l’efficacité énergétique des habitations (ex. </w:t>
            </w:r>
            <w:r w:rsidRPr="004D379D">
              <w:rPr>
                <w:i/>
                <w:color w:val="FF0000"/>
                <w:sz w:val="22"/>
                <w:szCs w:val="22"/>
                <w:shd w:val="clear" w:color="auto" w:fill="F8F8F8"/>
              </w:rPr>
              <w:t>Chauffez vert</w:t>
            </w:r>
            <w:r w:rsidRPr="004D379D">
              <w:rPr>
                <w:color w:val="FF0000"/>
                <w:sz w:val="22"/>
                <w:szCs w:val="22"/>
                <w:shd w:val="clear" w:color="auto" w:fill="F8F8F8"/>
              </w:rPr>
              <w:t xml:space="preserve"> pour changer le système de chauffage au mazout à l’électricité, </w:t>
            </w:r>
            <w:proofErr w:type="spellStart"/>
            <w:r w:rsidRPr="004D379D">
              <w:rPr>
                <w:i/>
                <w:color w:val="FF0000"/>
                <w:sz w:val="22"/>
                <w:szCs w:val="22"/>
                <w:shd w:val="clear" w:color="auto" w:fill="F8F8F8"/>
              </w:rPr>
              <w:t>Rénoclimat</w:t>
            </w:r>
            <w:proofErr w:type="spellEnd"/>
            <w:r w:rsidRPr="004D379D">
              <w:rPr>
                <w:color w:val="FF0000"/>
                <w:sz w:val="22"/>
                <w:szCs w:val="22"/>
                <w:shd w:val="clear" w:color="auto" w:fill="F8F8F8"/>
              </w:rPr>
              <w:t xml:space="preserve"> pour des travaux d’isolation, d’étanchéité, etc. Voir : </w:t>
            </w:r>
            <w:hyperlink r:id="rId56" w:anchor=".V1HaXbjhDcs" w:history="1">
              <w:r w:rsidRPr="004D379D">
                <w:rPr>
                  <w:rStyle w:val="Lienhypertexte"/>
                  <w:color w:val="0033CC"/>
                  <w:sz w:val="22"/>
                  <w:szCs w:val="22"/>
                  <w:shd w:val="clear" w:color="auto" w:fill="F8F8F8"/>
                </w:rPr>
                <w:t>http://www.efficaciteenergetique.gouv.qc.ca/mon-habitation/#.V1HaXbjhDcs</w:t>
              </w:r>
            </w:hyperlink>
            <w:r w:rsidRPr="004D379D">
              <w:rPr>
                <w:color w:val="FF0000"/>
                <w:sz w:val="22"/>
                <w:szCs w:val="22"/>
                <w:shd w:val="clear" w:color="auto" w:fill="F8F8F8"/>
              </w:rPr>
              <w:t>).</w:t>
            </w:r>
          </w:p>
          <w:p w:rsidR="003A38BC" w:rsidRPr="004D379D" w:rsidRDefault="003A38BC" w:rsidP="003A38BC">
            <w:pPr>
              <w:pStyle w:val="Paragraphedeliste"/>
              <w:ind w:left="360"/>
              <w:rPr>
                <w:color w:val="FF0000"/>
                <w:sz w:val="22"/>
                <w:szCs w:val="22"/>
              </w:rPr>
            </w:pPr>
          </w:p>
          <w:p w:rsidR="00FC0F01" w:rsidRPr="004D379D" w:rsidRDefault="00FC0F01" w:rsidP="001B795F">
            <w:pPr>
              <w:pStyle w:val="Paragraphedeliste"/>
              <w:numPr>
                <w:ilvl w:val="0"/>
                <w:numId w:val="16"/>
              </w:numPr>
              <w:rPr>
                <w:color w:val="FF0000"/>
                <w:sz w:val="22"/>
                <w:szCs w:val="22"/>
              </w:rPr>
            </w:pPr>
            <w:r w:rsidRPr="004D379D">
              <w:rPr>
                <w:color w:val="FF0000"/>
                <w:sz w:val="22"/>
                <w:szCs w:val="22"/>
                <w:shd w:val="clear" w:color="auto" w:fill="F8F8F8"/>
              </w:rPr>
              <w:t>Etc.</w:t>
            </w:r>
          </w:p>
          <w:p w:rsidR="009D673C" w:rsidRPr="003D1249" w:rsidRDefault="009D673C" w:rsidP="00FC0F01">
            <w:pPr>
              <w:rPr>
                <w:sz w:val="22"/>
                <w:szCs w:val="22"/>
              </w:rPr>
            </w:pPr>
          </w:p>
        </w:tc>
      </w:tr>
      <w:tr w:rsidR="009D673C" w:rsidTr="0069139A">
        <w:trPr>
          <w:trHeight w:val="552"/>
          <w:jc w:val="center"/>
        </w:trPr>
        <w:tc>
          <w:tcPr>
            <w:tcW w:w="1942" w:type="dxa"/>
            <w:vAlign w:val="center"/>
          </w:tcPr>
          <w:p w:rsidR="009D673C" w:rsidRPr="003D1249" w:rsidRDefault="009D673C" w:rsidP="00FC0F01">
            <w:pPr>
              <w:jc w:val="center"/>
              <w:rPr>
                <w:sz w:val="22"/>
                <w:szCs w:val="22"/>
              </w:rPr>
            </w:pPr>
            <w:r w:rsidRPr="003D1249">
              <w:rPr>
                <w:sz w:val="22"/>
                <w:szCs w:val="22"/>
              </w:rPr>
              <w:lastRenderedPageBreak/>
              <w:t>Municipal</w:t>
            </w:r>
          </w:p>
        </w:tc>
        <w:tc>
          <w:tcPr>
            <w:tcW w:w="7757" w:type="dxa"/>
          </w:tcPr>
          <w:p w:rsidR="009D673C" w:rsidRPr="003D1249" w:rsidRDefault="009D673C" w:rsidP="00FC0F01">
            <w:pPr>
              <w:rPr>
                <w:color w:val="FF0000"/>
                <w:sz w:val="22"/>
                <w:szCs w:val="22"/>
              </w:rPr>
            </w:pPr>
          </w:p>
          <w:p w:rsidR="0069139A" w:rsidRDefault="0069139A" w:rsidP="001B795F">
            <w:pPr>
              <w:pStyle w:val="Paragraphedeliste"/>
              <w:numPr>
                <w:ilvl w:val="0"/>
                <w:numId w:val="17"/>
              </w:numPr>
              <w:rPr>
                <w:color w:val="FF0000"/>
                <w:sz w:val="22"/>
                <w:szCs w:val="22"/>
              </w:rPr>
            </w:pPr>
            <w:r w:rsidRPr="003D1249">
              <w:rPr>
                <w:color w:val="FF0000"/>
                <w:sz w:val="22"/>
                <w:szCs w:val="22"/>
              </w:rPr>
              <w:t>Limiter le nombre de voitures qui circulent.</w:t>
            </w:r>
          </w:p>
          <w:p w:rsidR="003A38BC" w:rsidRPr="003D1249" w:rsidRDefault="003A38BC" w:rsidP="003A38BC">
            <w:pPr>
              <w:pStyle w:val="Paragraphedeliste"/>
              <w:ind w:left="360"/>
              <w:rPr>
                <w:color w:val="FF0000"/>
                <w:sz w:val="22"/>
                <w:szCs w:val="22"/>
              </w:rPr>
            </w:pPr>
          </w:p>
          <w:p w:rsidR="0069139A" w:rsidRDefault="0069139A" w:rsidP="001B795F">
            <w:pPr>
              <w:pStyle w:val="Paragraphedeliste"/>
              <w:numPr>
                <w:ilvl w:val="0"/>
                <w:numId w:val="17"/>
              </w:numPr>
              <w:rPr>
                <w:color w:val="FF0000"/>
                <w:sz w:val="22"/>
                <w:szCs w:val="22"/>
              </w:rPr>
            </w:pPr>
            <w:r w:rsidRPr="003D1249">
              <w:rPr>
                <w:color w:val="FF0000"/>
                <w:sz w:val="22"/>
                <w:szCs w:val="22"/>
              </w:rPr>
              <w:t>Développer un meilleur</w:t>
            </w:r>
            <w:r w:rsidR="003A38BC">
              <w:rPr>
                <w:color w:val="FF0000"/>
                <w:sz w:val="22"/>
                <w:szCs w:val="22"/>
              </w:rPr>
              <w:t xml:space="preserve"> système de transport en commun.</w:t>
            </w:r>
          </w:p>
          <w:p w:rsidR="003A38BC" w:rsidRPr="003D1249" w:rsidRDefault="003A38BC" w:rsidP="003A38BC">
            <w:pPr>
              <w:pStyle w:val="Paragraphedeliste"/>
              <w:ind w:left="360"/>
              <w:rPr>
                <w:color w:val="FF0000"/>
                <w:sz w:val="22"/>
                <w:szCs w:val="22"/>
              </w:rPr>
            </w:pPr>
          </w:p>
          <w:p w:rsidR="0069139A" w:rsidRDefault="0069139A" w:rsidP="001B795F">
            <w:pPr>
              <w:pStyle w:val="Paragraphedeliste"/>
              <w:numPr>
                <w:ilvl w:val="0"/>
                <w:numId w:val="17"/>
              </w:numPr>
              <w:rPr>
                <w:color w:val="FF0000"/>
                <w:sz w:val="22"/>
                <w:szCs w:val="22"/>
              </w:rPr>
            </w:pPr>
            <w:r w:rsidRPr="003D1249">
              <w:rPr>
                <w:color w:val="FF0000"/>
                <w:sz w:val="22"/>
                <w:szCs w:val="22"/>
              </w:rPr>
              <w:t>Créer des quartiers denses pour réduire les distances parcourues.</w:t>
            </w:r>
          </w:p>
          <w:p w:rsidR="003A38BC" w:rsidRPr="003D1249" w:rsidRDefault="003A38BC" w:rsidP="003A38BC">
            <w:pPr>
              <w:pStyle w:val="Paragraphedeliste"/>
              <w:ind w:left="360"/>
              <w:rPr>
                <w:color w:val="FF0000"/>
                <w:sz w:val="22"/>
                <w:szCs w:val="22"/>
              </w:rPr>
            </w:pPr>
          </w:p>
          <w:p w:rsidR="0069139A" w:rsidRDefault="0069139A" w:rsidP="001B795F">
            <w:pPr>
              <w:pStyle w:val="Paragraphedeliste"/>
              <w:numPr>
                <w:ilvl w:val="0"/>
                <w:numId w:val="17"/>
              </w:numPr>
              <w:rPr>
                <w:color w:val="FF0000"/>
                <w:sz w:val="22"/>
                <w:szCs w:val="22"/>
              </w:rPr>
            </w:pPr>
            <w:r w:rsidRPr="003D1249">
              <w:rPr>
                <w:color w:val="FF0000"/>
                <w:sz w:val="22"/>
                <w:szCs w:val="22"/>
              </w:rPr>
              <w:t>Électrifier les transports en commun.</w:t>
            </w:r>
          </w:p>
          <w:p w:rsidR="003A38BC" w:rsidRPr="003D1249" w:rsidRDefault="003A38BC" w:rsidP="003A38BC">
            <w:pPr>
              <w:pStyle w:val="Paragraphedeliste"/>
              <w:ind w:left="360"/>
              <w:rPr>
                <w:color w:val="FF0000"/>
                <w:sz w:val="22"/>
                <w:szCs w:val="22"/>
              </w:rPr>
            </w:pPr>
          </w:p>
          <w:p w:rsidR="009D673C" w:rsidRDefault="0069139A" w:rsidP="001B795F">
            <w:pPr>
              <w:pStyle w:val="Paragraphedeliste"/>
              <w:numPr>
                <w:ilvl w:val="0"/>
                <w:numId w:val="17"/>
              </w:numPr>
              <w:rPr>
                <w:color w:val="FF0000"/>
                <w:sz w:val="22"/>
                <w:szCs w:val="22"/>
              </w:rPr>
            </w:pPr>
            <w:r w:rsidRPr="003D1249">
              <w:rPr>
                <w:color w:val="FF0000"/>
                <w:sz w:val="22"/>
                <w:szCs w:val="22"/>
              </w:rPr>
              <w:t>Installer</w:t>
            </w:r>
            <w:r w:rsidR="005A4D3C" w:rsidRPr="003D1249">
              <w:rPr>
                <w:color w:val="FF0000"/>
                <w:sz w:val="22"/>
                <w:szCs w:val="22"/>
              </w:rPr>
              <w:t xml:space="preserve"> de</w:t>
            </w:r>
            <w:r w:rsidRPr="003D1249">
              <w:rPr>
                <w:color w:val="FF0000"/>
                <w:sz w:val="22"/>
                <w:szCs w:val="22"/>
              </w:rPr>
              <w:t>s</w:t>
            </w:r>
            <w:r w:rsidR="005A4D3C" w:rsidRPr="003D1249">
              <w:rPr>
                <w:color w:val="FF0000"/>
                <w:sz w:val="22"/>
                <w:szCs w:val="22"/>
              </w:rPr>
              <w:t xml:space="preserve"> bornes de recharge électrique</w:t>
            </w:r>
            <w:r w:rsidRPr="003D1249">
              <w:rPr>
                <w:color w:val="FF0000"/>
                <w:sz w:val="22"/>
                <w:szCs w:val="22"/>
              </w:rPr>
              <w:t>.</w:t>
            </w:r>
          </w:p>
          <w:p w:rsidR="003A38BC" w:rsidRPr="003D1249" w:rsidRDefault="003A38BC" w:rsidP="003A38BC">
            <w:pPr>
              <w:pStyle w:val="Paragraphedeliste"/>
              <w:ind w:left="360"/>
              <w:rPr>
                <w:color w:val="FF0000"/>
                <w:sz w:val="22"/>
                <w:szCs w:val="22"/>
              </w:rPr>
            </w:pPr>
          </w:p>
          <w:p w:rsidR="0069139A" w:rsidRDefault="0069139A" w:rsidP="001B795F">
            <w:pPr>
              <w:pStyle w:val="Paragraphedeliste"/>
              <w:numPr>
                <w:ilvl w:val="0"/>
                <w:numId w:val="17"/>
              </w:numPr>
              <w:rPr>
                <w:color w:val="FF0000"/>
                <w:sz w:val="22"/>
                <w:szCs w:val="22"/>
              </w:rPr>
            </w:pPr>
            <w:r w:rsidRPr="003D1249">
              <w:rPr>
                <w:color w:val="FF0000"/>
                <w:sz w:val="22"/>
                <w:szCs w:val="22"/>
              </w:rPr>
              <w:t>Favoriser le transport actif (ex. développer un réseau de pistes cyclables, installer de</w:t>
            </w:r>
            <w:r w:rsidR="006E606B" w:rsidRPr="003D1249">
              <w:rPr>
                <w:color w:val="FF0000"/>
                <w:sz w:val="22"/>
                <w:szCs w:val="22"/>
              </w:rPr>
              <w:t>s</w:t>
            </w:r>
            <w:r w:rsidRPr="003D1249">
              <w:rPr>
                <w:color w:val="FF0000"/>
                <w:sz w:val="22"/>
                <w:szCs w:val="22"/>
              </w:rPr>
              <w:t xml:space="preserve"> bicyclettes à louer, etc.).</w:t>
            </w:r>
          </w:p>
          <w:p w:rsidR="003A38BC" w:rsidRPr="003D1249" w:rsidRDefault="003A38BC" w:rsidP="003A38BC">
            <w:pPr>
              <w:pStyle w:val="Paragraphedeliste"/>
              <w:ind w:left="360"/>
              <w:rPr>
                <w:color w:val="FF0000"/>
                <w:sz w:val="22"/>
                <w:szCs w:val="22"/>
              </w:rPr>
            </w:pPr>
          </w:p>
          <w:p w:rsidR="00FC0F01" w:rsidRPr="003D1249" w:rsidRDefault="00FC0F01" w:rsidP="001B795F">
            <w:pPr>
              <w:pStyle w:val="Paragraphedeliste"/>
              <w:numPr>
                <w:ilvl w:val="0"/>
                <w:numId w:val="17"/>
              </w:numPr>
              <w:rPr>
                <w:color w:val="FF0000"/>
                <w:sz w:val="22"/>
                <w:szCs w:val="22"/>
              </w:rPr>
            </w:pPr>
            <w:r w:rsidRPr="003D1249">
              <w:rPr>
                <w:color w:val="FF0000"/>
                <w:sz w:val="22"/>
                <w:szCs w:val="22"/>
              </w:rPr>
              <w:t>Etc.</w:t>
            </w:r>
          </w:p>
          <w:p w:rsidR="00FC0F01" w:rsidRPr="003D1249" w:rsidRDefault="00FC0F01" w:rsidP="00FC0F01">
            <w:pPr>
              <w:pStyle w:val="Paragraphedeliste"/>
              <w:ind w:left="360"/>
              <w:rPr>
                <w:sz w:val="22"/>
                <w:szCs w:val="22"/>
              </w:rPr>
            </w:pPr>
          </w:p>
        </w:tc>
      </w:tr>
      <w:tr w:rsidR="009D673C" w:rsidTr="00361541">
        <w:trPr>
          <w:trHeight w:val="461"/>
          <w:jc w:val="center"/>
        </w:trPr>
        <w:tc>
          <w:tcPr>
            <w:tcW w:w="1942" w:type="dxa"/>
            <w:vAlign w:val="center"/>
          </w:tcPr>
          <w:p w:rsidR="009D673C" w:rsidRPr="003D1249" w:rsidRDefault="003A38BC" w:rsidP="00FC0F01">
            <w:pPr>
              <w:jc w:val="center"/>
              <w:rPr>
                <w:sz w:val="22"/>
                <w:szCs w:val="22"/>
              </w:rPr>
            </w:pPr>
            <w:r>
              <w:rPr>
                <w:sz w:val="22"/>
                <w:szCs w:val="22"/>
              </w:rPr>
              <w:t>Personnel</w:t>
            </w:r>
          </w:p>
        </w:tc>
        <w:tc>
          <w:tcPr>
            <w:tcW w:w="7757" w:type="dxa"/>
          </w:tcPr>
          <w:p w:rsidR="009D673C" w:rsidRPr="003D1249" w:rsidRDefault="009D673C" w:rsidP="00FC0F01">
            <w:pPr>
              <w:rPr>
                <w:color w:val="FF0000"/>
                <w:sz w:val="22"/>
                <w:szCs w:val="22"/>
              </w:rPr>
            </w:pPr>
          </w:p>
          <w:p w:rsidR="009D673C" w:rsidRDefault="005A4D3C" w:rsidP="001B795F">
            <w:pPr>
              <w:pStyle w:val="Paragraphedeliste"/>
              <w:numPr>
                <w:ilvl w:val="0"/>
                <w:numId w:val="17"/>
              </w:numPr>
              <w:rPr>
                <w:color w:val="FF0000"/>
                <w:sz w:val="22"/>
                <w:szCs w:val="22"/>
              </w:rPr>
            </w:pPr>
            <w:r w:rsidRPr="003D1249">
              <w:rPr>
                <w:color w:val="FF0000"/>
                <w:sz w:val="22"/>
                <w:szCs w:val="22"/>
              </w:rPr>
              <w:t>Pratiquer les techniques de l’</w:t>
            </w:r>
            <w:proofErr w:type="spellStart"/>
            <w:r w:rsidRPr="003D1249">
              <w:rPr>
                <w:color w:val="FF0000"/>
                <w:sz w:val="22"/>
                <w:szCs w:val="22"/>
              </w:rPr>
              <w:t>écoconduite</w:t>
            </w:r>
            <w:proofErr w:type="spellEnd"/>
            <w:r w:rsidR="000F3D7F" w:rsidRPr="003D1249">
              <w:rPr>
                <w:color w:val="FF0000"/>
                <w:sz w:val="22"/>
                <w:szCs w:val="22"/>
              </w:rPr>
              <w:t xml:space="preserve"> et les conseils suggérés sur le site Internet d’</w:t>
            </w:r>
            <w:proofErr w:type="spellStart"/>
            <w:r w:rsidR="000F3D7F" w:rsidRPr="003D1249">
              <w:rPr>
                <w:color w:val="FF0000"/>
                <w:sz w:val="22"/>
                <w:szCs w:val="22"/>
              </w:rPr>
              <w:t>Écomobile</w:t>
            </w:r>
            <w:proofErr w:type="spellEnd"/>
            <w:r w:rsidR="000F3D7F" w:rsidRPr="003D1249">
              <w:rPr>
                <w:color w:val="FF0000"/>
                <w:sz w:val="22"/>
                <w:szCs w:val="22"/>
              </w:rPr>
              <w:t xml:space="preserve"> (</w:t>
            </w:r>
            <w:hyperlink r:id="rId57" w:history="1">
              <w:r w:rsidR="000F3D7F" w:rsidRPr="003D1249">
                <w:rPr>
                  <w:rStyle w:val="Lienhypertexte"/>
                  <w:sz w:val="22"/>
                  <w:szCs w:val="22"/>
                </w:rPr>
                <w:t>http://ecomobile.gouv.qc.ca/fr/index.php</w:t>
              </w:r>
            </w:hyperlink>
            <w:r w:rsidR="000F3D7F" w:rsidRPr="003D1249">
              <w:rPr>
                <w:color w:val="FF0000"/>
                <w:sz w:val="22"/>
                <w:szCs w:val="22"/>
              </w:rPr>
              <w:t>).</w:t>
            </w:r>
          </w:p>
          <w:p w:rsidR="003A38BC" w:rsidRPr="003D1249" w:rsidRDefault="003A38BC" w:rsidP="003A38BC">
            <w:pPr>
              <w:pStyle w:val="Paragraphedeliste"/>
              <w:ind w:left="360"/>
              <w:rPr>
                <w:color w:val="FF0000"/>
                <w:sz w:val="22"/>
                <w:szCs w:val="22"/>
              </w:rPr>
            </w:pPr>
          </w:p>
          <w:p w:rsidR="0069139A" w:rsidRDefault="0069139A" w:rsidP="001B795F">
            <w:pPr>
              <w:pStyle w:val="Paragraphedeliste"/>
              <w:numPr>
                <w:ilvl w:val="0"/>
                <w:numId w:val="17"/>
              </w:numPr>
              <w:rPr>
                <w:color w:val="FF0000"/>
                <w:sz w:val="22"/>
                <w:szCs w:val="22"/>
              </w:rPr>
            </w:pPr>
            <w:r w:rsidRPr="003D1249">
              <w:rPr>
                <w:color w:val="FF0000"/>
                <w:sz w:val="22"/>
                <w:szCs w:val="22"/>
              </w:rPr>
              <w:t xml:space="preserve">Acheter une automobile </w:t>
            </w:r>
            <w:proofErr w:type="spellStart"/>
            <w:r w:rsidR="006E606B" w:rsidRPr="003D1249">
              <w:rPr>
                <w:color w:val="FF0000"/>
                <w:sz w:val="22"/>
                <w:szCs w:val="22"/>
              </w:rPr>
              <w:t>écoénergétique</w:t>
            </w:r>
            <w:proofErr w:type="spellEnd"/>
            <w:r w:rsidR="006E606B" w:rsidRPr="003D1249">
              <w:rPr>
                <w:color w:val="FF0000"/>
                <w:sz w:val="22"/>
                <w:szCs w:val="22"/>
              </w:rPr>
              <w:t xml:space="preserve">, </w:t>
            </w:r>
            <w:r w:rsidRPr="003D1249">
              <w:rPr>
                <w:color w:val="FF0000"/>
                <w:sz w:val="22"/>
                <w:szCs w:val="22"/>
              </w:rPr>
              <w:t>hybride ou électrique.</w:t>
            </w:r>
          </w:p>
          <w:p w:rsidR="003A38BC" w:rsidRPr="003D1249" w:rsidRDefault="003A38BC" w:rsidP="003A38BC">
            <w:pPr>
              <w:pStyle w:val="Paragraphedeliste"/>
              <w:ind w:left="360"/>
              <w:rPr>
                <w:color w:val="FF0000"/>
                <w:sz w:val="22"/>
                <w:szCs w:val="22"/>
              </w:rPr>
            </w:pPr>
          </w:p>
          <w:p w:rsidR="0069139A" w:rsidRDefault="0069139A" w:rsidP="001B795F">
            <w:pPr>
              <w:pStyle w:val="Paragraphedeliste"/>
              <w:numPr>
                <w:ilvl w:val="0"/>
                <w:numId w:val="17"/>
              </w:numPr>
              <w:rPr>
                <w:color w:val="FF0000"/>
                <w:sz w:val="22"/>
                <w:szCs w:val="22"/>
              </w:rPr>
            </w:pPr>
            <w:r w:rsidRPr="003D1249">
              <w:rPr>
                <w:color w:val="FF0000"/>
                <w:sz w:val="22"/>
                <w:szCs w:val="22"/>
              </w:rPr>
              <w:t xml:space="preserve">Utiliser davantage le transport en commun, la marche, la bicyclette, </w:t>
            </w:r>
            <w:r w:rsidR="006E606B" w:rsidRPr="003D1249">
              <w:rPr>
                <w:color w:val="FF0000"/>
                <w:sz w:val="22"/>
                <w:szCs w:val="22"/>
              </w:rPr>
              <w:t xml:space="preserve">le covoiturage, </w:t>
            </w:r>
            <w:r w:rsidRPr="003D1249">
              <w:rPr>
                <w:color w:val="FF0000"/>
                <w:sz w:val="22"/>
                <w:szCs w:val="22"/>
              </w:rPr>
              <w:t>etc.</w:t>
            </w:r>
          </w:p>
          <w:p w:rsidR="003A38BC" w:rsidRPr="003D1249" w:rsidRDefault="003A38BC" w:rsidP="003A38BC">
            <w:pPr>
              <w:pStyle w:val="Paragraphedeliste"/>
              <w:ind w:left="360"/>
              <w:rPr>
                <w:color w:val="FF0000"/>
                <w:sz w:val="22"/>
                <w:szCs w:val="22"/>
              </w:rPr>
            </w:pPr>
          </w:p>
          <w:p w:rsidR="009D673C" w:rsidRDefault="0069139A" w:rsidP="001B795F">
            <w:pPr>
              <w:pStyle w:val="Paragraphedeliste"/>
              <w:numPr>
                <w:ilvl w:val="0"/>
                <w:numId w:val="17"/>
              </w:numPr>
              <w:rPr>
                <w:color w:val="FF0000"/>
                <w:sz w:val="22"/>
                <w:szCs w:val="22"/>
              </w:rPr>
            </w:pPr>
            <w:r w:rsidRPr="003D1249">
              <w:rPr>
                <w:color w:val="FF0000"/>
                <w:sz w:val="22"/>
                <w:szCs w:val="22"/>
              </w:rPr>
              <w:t>Réduire sa consommation d’énergie (</w:t>
            </w:r>
            <w:r w:rsidR="006E606B" w:rsidRPr="003D1249">
              <w:rPr>
                <w:color w:val="FF0000"/>
                <w:sz w:val="22"/>
                <w:szCs w:val="22"/>
              </w:rPr>
              <w:t xml:space="preserve">isoler davantage la maison, </w:t>
            </w:r>
            <w:r w:rsidR="00DA2095" w:rsidRPr="003D1249">
              <w:rPr>
                <w:color w:val="FF0000"/>
                <w:sz w:val="22"/>
                <w:szCs w:val="22"/>
              </w:rPr>
              <w:t>ne pas laisser le moteur de son auto au ralenti</w:t>
            </w:r>
            <w:r w:rsidR="006E606B" w:rsidRPr="003D1249">
              <w:rPr>
                <w:color w:val="FF0000"/>
                <w:sz w:val="22"/>
                <w:szCs w:val="22"/>
              </w:rPr>
              <w:t xml:space="preserve">, ne pas laisser les ordinateurs en veille, utiliser des ampoules </w:t>
            </w:r>
            <w:proofErr w:type="spellStart"/>
            <w:r w:rsidR="006E606B" w:rsidRPr="003D1249">
              <w:rPr>
                <w:color w:val="FF0000"/>
                <w:sz w:val="22"/>
                <w:szCs w:val="22"/>
              </w:rPr>
              <w:t>fluocompactes</w:t>
            </w:r>
            <w:proofErr w:type="spellEnd"/>
            <w:r w:rsidR="006E606B" w:rsidRPr="003D1249">
              <w:rPr>
                <w:color w:val="FF0000"/>
                <w:sz w:val="22"/>
                <w:szCs w:val="22"/>
              </w:rPr>
              <w:t xml:space="preserve">, etc., </w:t>
            </w:r>
            <w:r w:rsidRPr="003D1249">
              <w:rPr>
                <w:color w:val="FF0000"/>
                <w:sz w:val="22"/>
                <w:szCs w:val="22"/>
              </w:rPr>
              <w:t xml:space="preserve">voir : </w:t>
            </w:r>
            <w:hyperlink r:id="rId58" w:history="1">
              <w:r w:rsidRPr="003D1249">
                <w:rPr>
                  <w:rStyle w:val="Lienhypertexte"/>
                  <w:sz w:val="22"/>
                  <w:szCs w:val="22"/>
                </w:rPr>
                <w:t>http://www.equiterre.org/sites/fichiers/divers/Guide_efficacite_energetique.pdf</w:t>
              </w:r>
            </w:hyperlink>
            <w:r w:rsidR="006E606B" w:rsidRPr="003D1249">
              <w:rPr>
                <w:sz w:val="22"/>
                <w:szCs w:val="22"/>
              </w:rPr>
              <w:t xml:space="preserve"> </w:t>
            </w:r>
            <w:r w:rsidR="006E606B" w:rsidRPr="003D1249">
              <w:rPr>
                <w:color w:val="FF0000"/>
                <w:sz w:val="22"/>
                <w:szCs w:val="22"/>
              </w:rPr>
              <w:t>ou</w:t>
            </w:r>
            <w:r w:rsidR="006E606B" w:rsidRPr="003D1249">
              <w:rPr>
                <w:sz w:val="22"/>
                <w:szCs w:val="22"/>
              </w:rPr>
              <w:t xml:space="preserve"> </w:t>
            </w:r>
            <w:hyperlink r:id="rId59" w:anchor=".V1HevLjhDcs" w:history="1">
              <w:r w:rsidR="006E606B" w:rsidRPr="003D1249">
                <w:rPr>
                  <w:rStyle w:val="Lienhypertexte"/>
                  <w:sz w:val="22"/>
                  <w:szCs w:val="22"/>
                </w:rPr>
                <w:t>http://www.efficaciteenergetique.gouv.qc.ca/mon-habitation/conseils-pratiques/#.V1HevLjhDcs</w:t>
              </w:r>
            </w:hyperlink>
            <w:r w:rsidR="003A38BC">
              <w:rPr>
                <w:color w:val="FF0000"/>
                <w:sz w:val="22"/>
                <w:szCs w:val="22"/>
              </w:rPr>
              <w:t>) et lancer un défi à ses proches.</w:t>
            </w:r>
          </w:p>
          <w:p w:rsidR="003A38BC" w:rsidRDefault="003A38BC" w:rsidP="003A38BC">
            <w:pPr>
              <w:pStyle w:val="Paragraphedeliste"/>
              <w:ind w:left="360"/>
              <w:rPr>
                <w:color w:val="FF0000"/>
                <w:sz w:val="22"/>
                <w:szCs w:val="22"/>
              </w:rPr>
            </w:pPr>
          </w:p>
          <w:p w:rsidR="003A38BC" w:rsidRPr="003A38BC" w:rsidRDefault="003A38BC" w:rsidP="001B795F">
            <w:pPr>
              <w:pStyle w:val="Paragraphedeliste"/>
              <w:numPr>
                <w:ilvl w:val="0"/>
                <w:numId w:val="17"/>
              </w:numPr>
              <w:rPr>
                <w:color w:val="FF0000"/>
                <w:sz w:val="22"/>
                <w:szCs w:val="22"/>
              </w:rPr>
            </w:pPr>
            <w:r w:rsidRPr="003A38BC">
              <w:rPr>
                <w:color w:val="FF0000"/>
                <w:sz w:val="22"/>
                <w:szCs w:val="22"/>
                <w:shd w:val="clear" w:color="auto" w:fill="FFFFFF"/>
              </w:rPr>
              <w:lastRenderedPageBreak/>
              <w:t>Mettre en place un programme de covoiturage dans ton centre.</w:t>
            </w:r>
          </w:p>
          <w:p w:rsidR="003A38BC" w:rsidRPr="003A38BC" w:rsidRDefault="003A38BC" w:rsidP="003A38BC">
            <w:pPr>
              <w:pStyle w:val="Paragraphedeliste"/>
              <w:ind w:left="360"/>
              <w:rPr>
                <w:color w:val="FF0000"/>
                <w:sz w:val="22"/>
                <w:szCs w:val="22"/>
              </w:rPr>
            </w:pPr>
          </w:p>
          <w:p w:rsidR="003A38BC" w:rsidRPr="003A38BC" w:rsidRDefault="003A38BC" w:rsidP="001B795F">
            <w:pPr>
              <w:pStyle w:val="Paragraphedeliste"/>
              <w:numPr>
                <w:ilvl w:val="0"/>
                <w:numId w:val="17"/>
              </w:numPr>
              <w:rPr>
                <w:color w:val="FF0000"/>
                <w:sz w:val="22"/>
                <w:szCs w:val="22"/>
              </w:rPr>
            </w:pPr>
            <w:r w:rsidRPr="003A38BC">
              <w:rPr>
                <w:color w:val="FF0000"/>
                <w:sz w:val="22"/>
                <w:szCs w:val="22"/>
                <w:shd w:val="clear" w:color="auto" w:fill="FFFFFF"/>
              </w:rPr>
              <w:t>Établir un bilan énergétique d’une entreprise environnante accompagné de recommandations pour inciter les propriétaires à réduire leur consommation énergétique.</w:t>
            </w:r>
          </w:p>
          <w:p w:rsidR="003A38BC" w:rsidRPr="003A38BC" w:rsidRDefault="003A38BC" w:rsidP="003A38BC">
            <w:pPr>
              <w:pStyle w:val="Paragraphedeliste"/>
              <w:ind w:left="360"/>
              <w:rPr>
                <w:color w:val="FF0000"/>
                <w:sz w:val="22"/>
                <w:szCs w:val="22"/>
              </w:rPr>
            </w:pPr>
          </w:p>
          <w:p w:rsidR="003A38BC" w:rsidRDefault="003A38BC" w:rsidP="001B795F">
            <w:pPr>
              <w:pStyle w:val="Paragraphedeliste"/>
              <w:numPr>
                <w:ilvl w:val="0"/>
                <w:numId w:val="17"/>
              </w:numPr>
              <w:rPr>
                <w:color w:val="FF0000"/>
                <w:sz w:val="22"/>
                <w:szCs w:val="22"/>
              </w:rPr>
            </w:pPr>
            <w:r w:rsidRPr="003A38BC">
              <w:rPr>
                <w:color w:val="FF0000"/>
                <w:sz w:val="22"/>
                <w:szCs w:val="22"/>
              </w:rPr>
              <w:t>Sensibiliser la population à l’enjeu de la dépendance aux énergies</w:t>
            </w:r>
            <w:r w:rsidR="00EF1884">
              <w:rPr>
                <w:color w:val="FF0000"/>
                <w:sz w:val="22"/>
                <w:szCs w:val="22"/>
              </w:rPr>
              <w:t xml:space="preserve"> fossiles</w:t>
            </w:r>
            <w:r w:rsidRPr="003A38BC">
              <w:rPr>
                <w:color w:val="FF0000"/>
                <w:sz w:val="22"/>
                <w:szCs w:val="22"/>
              </w:rPr>
              <w:t xml:space="preserve"> </w:t>
            </w:r>
            <w:r w:rsidR="00EF1884">
              <w:rPr>
                <w:color w:val="FF0000"/>
                <w:sz w:val="22"/>
                <w:szCs w:val="22"/>
              </w:rPr>
              <w:t>non-</w:t>
            </w:r>
            <w:r w:rsidRPr="003A38BC">
              <w:rPr>
                <w:color w:val="FF0000"/>
                <w:sz w:val="22"/>
                <w:szCs w:val="22"/>
              </w:rPr>
              <w:t>renouvelables :</w:t>
            </w:r>
          </w:p>
          <w:p w:rsidR="003A38BC" w:rsidRPr="003A38BC" w:rsidRDefault="003A38BC" w:rsidP="003A38BC">
            <w:pPr>
              <w:pStyle w:val="Paragraphedeliste"/>
              <w:ind w:left="360"/>
              <w:rPr>
                <w:color w:val="FF0000"/>
                <w:sz w:val="22"/>
                <w:szCs w:val="22"/>
              </w:rPr>
            </w:pPr>
          </w:p>
          <w:p w:rsidR="003A38BC" w:rsidRDefault="003A38BC" w:rsidP="001B795F">
            <w:pPr>
              <w:pStyle w:val="Paragraphedeliste"/>
              <w:numPr>
                <w:ilvl w:val="1"/>
                <w:numId w:val="17"/>
              </w:numPr>
              <w:rPr>
                <w:color w:val="FF0000"/>
                <w:sz w:val="22"/>
                <w:szCs w:val="22"/>
              </w:rPr>
            </w:pPr>
            <w:r w:rsidRPr="003A38BC">
              <w:rPr>
                <w:color w:val="FF0000"/>
                <w:sz w:val="22"/>
                <w:szCs w:val="22"/>
              </w:rPr>
              <w:t>Réalisation d’une vidéo humoristique présentant des conseils pour réduire la consommation énergétique</w:t>
            </w:r>
            <w:r>
              <w:rPr>
                <w:color w:val="FF0000"/>
                <w:sz w:val="22"/>
                <w:szCs w:val="22"/>
              </w:rPr>
              <w:t>;</w:t>
            </w:r>
          </w:p>
          <w:p w:rsidR="003A38BC" w:rsidRPr="003A38BC" w:rsidRDefault="003A38BC" w:rsidP="003A38BC">
            <w:pPr>
              <w:pStyle w:val="Paragraphedeliste"/>
              <w:ind w:left="1080"/>
              <w:rPr>
                <w:color w:val="FF0000"/>
                <w:sz w:val="22"/>
                <w:szCs w:val="22"/>
              </w:rPr>
            </w:pPr>
          </w:p>
          <w:p w:rsidR="003A38BC" w:rsidRDefault="003A38BC" w:rsidP="001B795F">
            <w:pPr>
              <w:pStyle w:val="Paragraphedeliste"/>
              <w:numPr>
                <w:ilvl w:val="1"/>
                <w:numId w:val="17"/>
              </w:numPr>
              <w:rPr>
                <w:color w:val="FF0000"/>
                <w:sz w:val="22"/>
                <w:szCs w:val="22"/>
              </w:rPr>
            </w:pPr>
            <w:r w:rsidRPr="003A38BC">
              <w:rPr>
                <w:color w:val="FF0000"/>
                <w:sz w:val="22"/>
                <w:szCs w:val="22"/>
              </w:rPr>
              <w:t>Manifestation « Flash Mob »</w:t>
            </w:r>
            <w:r w:rsidRPr="003A38BC">
              <w:rPr>
                <w:rStyle w:val="Appelnotedebasdep"/>
                <w:color w:val="FF0000"/>
                <w:sz w:val="22"/>
                <w:szCs w:val="22"/>
              </w:rPr>
              <w:footnoteReference w:id="6"/>
            </w:r>
            <w:r w:rsidRPr="003A38BC">
              <w:rPr>
                <w:color w:val="FF0000"/>
                <w:sz w:val="22"/>
                <w:szCs w:val="22"/>
              </w:rPr>
              <w:t xml:space="preserve"> ou « </w:t>
            </w:r>
            <w:proofErr w:type="spellStart"/>
            <w:r w:rsidRPr="003A38BC">
              <w:rPr>
                <w:color w:val="FF0000"/>
                <w:sz w:val="22"/>
                <w:szCs w:val="22"/>
              </w:rPr>
              <w:t>Freeze</w:t>
            </w:r>
            <w:proofErr w:type="spellEnd"/>
            <w:r w:rsidRPr="003A38BC">
              <w:rPr>
                <w:color w:val="FF0000"/>
                <w:sz w:val="22"/>
                <w:szCs w:val="22"/>
              </w:rPr>
              <w:t xml:space="preserve"> </w:t>
            </w:r>
            <w:proofErr w:type="spellStart"/>
            <w:r w:rsidRPr="003A38BC">
              <w:rPr>
                <w:color w:val="FF0000"/>
                <w:sz w:val="22"/>
                <w:szCs w:val="22"/>
              </w:rPr>
              <w:t>Flashmob</w:t>
            </w:r>
            <w:proofErr w:type="spellEnd"/>
            <w:r w:rsidRPr="003A38BC">
              <w:rPr>
                <w:color w:val="FF0000"/>
                <w:sz w:val="22"/>
                <w:szCs w:val="22"/>
              </w:rPr>
              <w:t> »</w:t>
            </w:r>
            <w:r w:rsidR="00351E07" w:rsidRPr="003A38BC">
              <w:rPr>
                <w:color w:val="FF0000"/>
                <w:sz w:val="22"/>
                <w:szCs w:val="22"/>
              </w:rPr>
              <w:t xml:space="preserve"> </w:t>
            </w:r>
            <w:r w:rsidRPr="003A38BC">
              <w:rPr>
                <w:color w:val="FF0000"/>
                <w:sz w:val="22"/>
                <w:szCs w:val="22"/>
              </w:rPr>
              <w:t>organisée par plusieurs centres d’éducation aux adultes</w:t>
            </w:r>
            <w:r>
              <w:rPr>
                <w:color w:val="FF0000"/>
                <w:sz w:val="22"/>
                <w:szCs w:val="22"/>
              </w:rPr>
              <w:t>;</w:t>
            </w:r>
          </w:p>
          <w:p w:rsidR="003A38BC" w:rsidRPr="003A38BC" w:rsidRDefault="003A38BC" w:rsidP="003A38BC">
            <w:pPr>
              <w:pStyle w:val="Paragraphedeliste"/>
              <w:ind w:left="1080"/>
              <w:rPr>
                <w:color w:val="FF0000"/>
                <w:sz w:val="22"/>
                <w:szCs w:val="22"/>
              </w:rPr>
            </w:pPr>
          </w:p>
          <w:p w:rsidR="003A38BC" w:rsidRDefault="003A38BC" w:rsidP="001B795F">
            <w:pPr>
              <w:pStyle w:val="Paragraphedeliste"/>
              <w:numPr>
                <w:ilvl w:val="1"/>
                <w:numId w:val="17"/>
              </w:numPr>
              <w:rPr>
                <w:color w:val="FF0000"/>
                <w:sz w:val="22"/>
                <w:szCs w:val="22"/>
              </w:rPr>
            </w:pPr>
            <w:r w:rsidRPr="003A38BC">
              <w:rPr>
                <w:color w:val="FF0000"/>
                <w:sz w:val="22"/>
                <w:szCs w:val="22"/>
              </w:rPr>
              <w:t>Placer des pancartes sur les murs de l’école informant les élèves des moyens pour réduire leur consommation énergétique</w:t>
            </w:r>
            <w:r>
              <w:rPr>
                <w:color w:val="FF0000"/>
                <w:sz w:val="22"/>
                <w:szCs w:val="22"/>
              </w:rPr>
              <w:t>;</w:t>
            </w:r>
          </w:p>
          <w:p w:rsidR="003A38BC" w:rsidRPr="003A38BC" w:rsidRDefault="003A38BC" w:rsidP="003A38BC">
            <w:pPr>
              <w:pStyle w:val="Paragraphedeliste"/>
              <w:ind w:left="1080"/>
              <w:rPr>
                <w:color w:val="FF0000"/>
                <w:sz w:val="22"/>
                <w:szCs w:val="22"/>
              </w:rPr>
            </w:pPr>
          </w:p>
          <w:p w:rsidR="003A38BC" w:rsidRDefault="003A38BC" w:rsidP="001B795F">
            <w:pPr>
              <w:pStyle w:val="Paragraphedeliste"/>
              <w:numPr>
                <w:ilvl w:val="1"/>
                <w:numId w:val="17"/>
              </w:numPr>
              <w:rPr>
                <w:color w:val="FF0000"/>
                <w:sz w:val="22"/>
                <w:szCs w:val="22"/>
              </w:rPr>
            </w:pPr>
            <w:r w:rsidRPr="003A38BC">
              <w:rPr>
                <w:color w:val="FF0000"/>
                <w:sz w:val="22"/>
                <w:szCs w:val="22"/>
              </w:rPr>
              <w:t>Écrire une lettre aux entreprises de location d’automobiles leur demandant d’utiliser davantage d’automobiles hybrides</w:t>
            </w:r>
            <w:r>
              <w:rPr>
                <w:color w:val="FF0000"/>
                <w:sz w:val="22"/>
                <w:szCs w:val="22"/>
              </w:rPr>
              <w:t>;</w:t>
            </w:r>
          </w:p>
          <w:p w:rsidR="003A38BC" w:rsidRPr="003A38BC" w:rsidRDefault="003A38BC" w:rsidP="003A38BC">
            <w:pPr>
              <w:pStyle w:val="Paragraphedeliste"/>
              <w:ind w:left="1080"/>
              <w:rPr>
                <w:color w:val="FF0000"/>
                <w:sz w:val="22"/>
                <w:szCs w:val="22"/>
              </w:rPr>
            </w:pPr>
          </w:p>
          <w:p w:rsidR="003A38BC" w:rsidRDefault="003A38BC" w:rsidP="001B795F">
            <w:pPr>
              <w:pStyle w:val="Paragraphedeliste"/>
              <w:numPr>
                <w:ilvl w:val="1"/>
                <w:numId w:val="17"/>
              </w:numPr>
              <w:rPr>
                <w:color w:val="FF0000"/>
                <w:sz w:val="22"/>
                <w:szCs w:val="22"/>
              </w:rPr>
            </w:pPr>
            <w:r w:rsidRPr="003A38BC">
              <w:rPr>
                <w:color w:val="FF0000"/>
                <w:sz w:val="22"/>
                <w:szCs w:val="22"/>
              </w:rPr>
              <w:t>Préparer un dépliant informant la population de la consommation énergétique d’une voiture à essence versus hybride</w:t>
            </w:r>
            <w:r>
              <w:rPr>
                <w:color w:val="FF0000"/>
                <w:sz w:val="22"/>
                <w:szCs w:val="22"/>
              </w:rPr>
              <w:t>;</w:t>
            </w:r>
          </w:p>
          <w:p w:rsidR="003A38BC" w:rsidRPr="003A38BC" w:rsidRDefault="003A38BC" w:rsidP="003A38BC">
            <w:pPr>
              <w:pStyle w:val="Paragraphedeliste"/>
              <w:ind w:left="1080"/>
              <w:rPr>
                <w:color w:val="FF0000"/>
                <w:sz w:val="22"/>
                <w:szCs w:val="22"/>
              </w:rPr>
            </w:pPr>
          </w:p>
          <w:p w:rsidR="003A38BC" w:rsidRPr="003A38BC" w:rsidRDefault="003A38BC" w:rsidP="001B795F">
            <w:pPr>
              <w:pStyle w:val="Paragraphedeliste"/>
              <w:numPr>
                <w:ilvl w:val="1"/>
                <w:numId w:val="17"/>
              </w:numPr>
              <w:rPr>
                <w:color w:val="FF0000"/>
                <w:sz w:val="22"/>
                <w:szCs w:val="22"/>
              </w:rPr>
            </w:pPr>
            <w:r w:rsidRPr="003A38BC">
              <w:rPr>
                <w:color w:val="FF0000"/>
                <w:sz w:val="22"/>
                <w:szCs w:val="22"/>
              </w:rPr>
              <w:t>Écrire un article dans le journal présentant les économies énergétiques et financières de l’installation de panneaux solaires ou d’éoliennes</w:t>
            </w:r>
            <w:r w:rsidR="00361541">
              <w:rPr>
                <w:color w:val="FF0000"/>
                <w:sz w:val="22"/>
                <w:szCs w:val="22"/>
              </w:rPr>
              <w:t>.</w:t>
            </w:r>
          </w:p>
          <w:p w:rsidR="009D673C" w:rsidRPr="00361541" w:rsidRDefault="009D673C" w:rsidP="00361541">
            <w:pPr>
              <w:rPr>
                <w:color w:val="FF0000"/>
                <w:sz w:val="22"/>
                <w:szCs w:val="22"/>
              </w:rPr>
            </w:pPr>
          </w:p>
        </w:tc>
      </w:tr>
      <w:tr w:rsidR="009D673C" w:rsidTr="00DA2095">
        <w:trPr>
          <w:trHeight w:val="1986"/>
          <w:jc w:val="center"/>
        </w:trPr>
        <w:tc>
          <w:tcPr>
            <w:tcW w:w="1942" w:type="dxa"/>
            <w:vAlign w:val="center"/>
          </w:tcPr>
          <w:p w:rsidR="009D673C" w:rsidRPr="003D1249" w:rsidRDefault="009D673C" w:rsidP="00FC0F01">
            <w:pPr>
              <w:jc w:val="center"/>
              <w:rPr>
                <w:sz w:val="22"/>
                <w:szCs w:val="22"/>
              </w:rPr>
            </w:pPr>
            <w:r w:rsidRPr="003D1249">
              <w:rPr>
                <w:sz w:val="22"/>
                <w:szCs w:val="22"/>
              </w:rPr>
              <w:lastRenderedPageBreak/>
              <w:t>Entreprises</w:t>
            </w:r>
          </w:p>
        </w:tc>
        <w:tc>
          <w:tcPr>
            <w:tcW w:w="7757" w:type="dxa"/>
          </w:tcPr>
          <w:p w:rsidR="009D673C" w:rsidRPr="003D1249" w:rsidRDefault="009D673C" w:rsidP="00FC0F01">
            <w:pPr>
              <w:rPr>
                <w:color w:val="FF0000"/>
                <w:sz w:val="22"/>
                <w:szCs w:val="22"/>
              </w:rPr>
            </w:pPr>
          </w:p>
          <w:p w:rsidR="009D673C" w:rsidRPr="003D1249" w:rsidRDefault="005A4D3C" w:rsidP="001B795F">
            <w:pPr>
              <w:pStyle w:val="Paragraphedeliste"/>
              <w:numPr>
                <w:ilvl w:val="0"/>
                <w:numId w:val="17"/>
              </w:numPr>
              <w:rPr>
                <w:color w:val="FF0000"/>
                <w:sz w:val="22"/>
                <w:szCs w:val="22"/>
              </w:rPr>
            </w:pPr>
            <w:r w:rsidRPr="003D1249">
              <w:rPr>
                <w:color w:val="FF0000"/>
                <w:sz w:val="22"/>
                <w:szCs w:val="22"/>
              </w:rPr>
              <w:t>Installation de bornes de recharge électrique.</w:t>
            </w:r>
          </w:p>
          <w:p w:rsidR="006E606B" w:rsidRPr="003D1249" w:rsidRDefault="006E606B" w:rsidP="001B795F">
            <w:pPr>
              <w:pStyle w:val="Paragraphedeliste"/>
              <w:numPr>
                <w:ilvl w:val="0"/>
                <w:numId w:val="17"/>
              </w:numPr>
              <w:rPr>
                <w:color w:val="FF0000"/>
                <w:sz w:val="22"/>
                <w:szCs w:val="22"/>
              </w:rPr>
            </w:pPr>
            <w:r w:rsidRPr="003D1249">
              <w:rPr>
                <w:color w:val="FF0000"/>
                <w:sz w:val="22"/>
                <w:szCs w:val="22"/>
              </w:rPr>
              <w:t xml:space="preserve">Achat de camions de transport ou de voitures </w:t>
            </w:r>
            <w:proofErr w:type="spellStart"/>
            <w:r w:rsidR="00DA2095" w:rsidRPr="003D1249">
              <w:rPr>
                <w:color w:val="FF0000"/>
                <w:sz w:val="22"/>
                <w:szCs w:val="22"/>
              </w:rPr>
              <w:t>écoénergétiques</w:t>
            </w:r>
            <w:proofErr w:type="spellEnd"/>
            <w:r w:rsidR="00DA2095" w:rsidRPr="003D1249">
              <w:rPr>
                <w:color w:val="FF0000"/>
                <w:sz w:val="22"/>
                <w:szCs w:val="22"/>
              </w:rPr>
              <w:t xml:space="preserve"> ou </w:t>
            </w:r>
            <w:r w:rsidRPr="003D1249">
              <w:rPr>
                <w:color w:val="FF0000"/>
                <w:sz w:val="22"/>
                <w:szCs w:val="22"/>
              </w:rPr>
              <w:t>électriques.</w:t>
            </w:r>
          </w:p>
          <w:p w:rsidR="006E606B" w:rsidRPr="003D1249" w:rsidRDefault="00DA2095" w:rsidP="001B795F">
            <w:pPr>
              <w:pStyle w:val="Paragraphedeliste"/>
              <w:numPr>
                <w:ilvl w:val="0"/>
                <w:numId w:val="17"/>
              </w:numPr>
              <w:rPr>
                <w:color w:val="FF0000"/>
                <w:sz w:val="22"/>
                <w:szCs w:val="22"/>
              </w:rPr>
            </w:pPr>
            <w:r w:rsidRPr="003D1249">
              <w:rPr>
                <w:color w:val="FF0000"/>
                <w:sz w:val="22"/>
                <w:szCs w:val="22"/>
              </w:rPr>
              <w:t>Réduire la consommation énergétique</w:t>
            </w:r>
            <w:r w:rsidR="00FC0F01" w:rsidRPr="003D1249">
              <w:rPr>
                <w:color w:val="FF0000"/>
                <w:sz w:val="22"/>
                <w:szCs w:val="22"/>
              </w:rPr>
              <w:t xml:space="preserve"> des bâtiments</w:t>
            </w:r>
            <w:r w:rsidR="00703F97" w:rsidRPr="003D1249">
              <w:rPr>
                <w:color w:val="FF0000"/>
                <w:sz w:val="22"/>
                <w:szCs w:val="22"/>
              </w:rPr>
              <w:t xml:space="preserve"> et des procédés industriels énergivores</w:t>
            </w:r>
            <w:r w:rsidRPr="003D1249">
              <w:rPr>
                <w:color w:val="FF0000"/>
                <w:sz w:val="22"/>
                <w:szCs w:val="22"/>
              </w:rPr>
              <w:t>.</w:t>
            </w:r>
          </w:p>
          <w:p w:rsidR="009D673C" w:rsidRPr="003D1249" w:rsidRDefault="00DA2095" w:rsidP="001B795F">
            <w:pPr>
              <w:pStyle w:val="Paragraphedeliste"/>
              <w:numPr>
                <w:ilvl w:val="0"/>
                <w:numId w:val="17"/>
              </w:numPr>
              <w:rPr>
                <w:color w:val="FF0000"/>
                <w:sz w:val="22"/>
                <w:szCs w:val="22"/>
              </w:rPr>
            </w:pPr>
            <w:r w:rsidRPr="003D1249">
              <w:rPr>
                <w:color w:val="FF0000"/>
                <w:sz w:val="22"/>
                <w:szCs w:val="22"/>
              </w:rPr>
              <w:t>Installer des stationnements de vélo.</w:t>
            </w:r>
          </w:p>
          <w:p w:rsidR="00FC0F01" w:rsidRPr="003D1249" w:rsidRDefault="00FC0F01" w:rsidP="001B795F">
            <w:pPr>
              <w:pStyle w:val="Paragraphedeliste"/>
              <w:numPr>
                <w:ilvl w:val="0"/>
                <w:numId w:val="17"/>
              </w:numPr>
              <w:rPr>
                <w:color w:val="FF0000"/>
                <w:sz w:val="22"/>
                <w:szCs w:val="22"/>
              </w:rPr>
            </w:pPr>
            <w:r w:rsidRPr="003D1249">
              <w:rPr>
                <w:color w:val="FF0000"/>
                <w:sz w:val="22"/>
                <w:szCs w:val="22"/>
              </w:rPr>
              <w:t>Encourager le covoiturage.</w:t>
            </w:r>
          </w:p>
          <w:p w:rsidR="00FC0F01" w:rsidRPr="003D1249" w:rsidRDefault="00FC0F01" w:rsidP="001B795F">
            <w:pPr>
              <w:pStyle w:val="Paragraphedeliste"/>
              <w:numPr>
                <w:ilvl w:val="0"/>
                <w:numId w:val="17"/>
              </w:numPr>
              <w:rPr>
                <w:color w:val="FF0000"/>
                <w:sz w:val="22"/>
                <w:szCs w:val="22"/>
              </w:rPr>
            </w:pPr>
            <w:r w:rsidRPr="003D1249">
              <w:rPr>
                <w:color w:val="FF0000"/>
                <w:sz w:val="22"/>
                <w:szCs w:val="22"/>
              </w:rPr>
              <w:t>Etc.</w:t>
            </w:r>
          </w:p>
          <w:p w:rsidR="00FC0F01" w:rsidRPr="003D1249" w:rsidRDefault="00FC0F01" w:rsidP="00FC0F01">
            <w:pPr>
              <w:rPr>
                <w:sz w:val="22"/>
                <w:szCs w:val="22"/>
              </w:rPr>
            </w:pPr>
          </w:p>
        </w:tc>
      </w:tr>
    </w:tbl>
    <w:p w:rsidR="009D673C" w:rsidRDefault="009D673C" w:rsidP="009D673C">
      <w:pPr>
        <w:rPr>
          <w:color w:val="FF0000"/>
          <w:sz w:val="22"/>
          <w:szCs w:val="22"/>
        </w:rPr>
      </w:pPr>
    </w:p>
    <w:p w:rsidR="003D1249" w:rsidRDefault="003D1249">
      <w:pPr>
        <w:rPr>
          <w:color w:val="FF0000"/>
          <w:sz w:val="22"/>
          <w:szCs w:val="22"/>
        </w:rPr>
      </w:pPr>
      <w:r>
        <w:rPr>
          <w:color w:val="FF0000"/>
          <w:sz w:val="22"/>
          <w:szCs w:val="22"/>
        </w:rPr>
        <w:br w:type="page"/>
      </w:r>
    </w:p>
    <w:p w:rsidR="005A2332" w:rsidRPr="00B470B0" w:rsidRDefault="00124C3B" w:rsidP="005A2332">
      <w:pPr>
        <w:tabs>
          <w:tab w:val="left" w:pos="1965"/>
        </w:tabs>
        <w:jc w:val="center"/>
        <w:rPr>
          <w:b/>
          <w:sz w:val="28"/>
          <w:szCs w:val="28"/>
        </w:rPr>
      </w:pPr>
      <w:r>
        <w:rPr>
          <w:b/>
          <w:noProof/>
          <w:sz w:val="28"/>
          <w:szCs w:val="28"/>
          <w:lang w:eastAsia="fr-CA"/>
        </w:rPr>
        <w:lastRenderedPageBreak/>
        <w:pict>
          <v:shape id="_x0000_s1040" type="#_x0000_t202" style="position:absolute;left:0;text-align:left;margin-left:603.2pt;margin-top:-18.55pt;width:78.85pt;height:24.3pt;z-index:251707392;visibility:visible;mso-wrap-distance-left:9pt;mso-wrap-distance-top:0;mso-wrap-distance-right:9pt;mso-wrap-distance-bottom:0;mso-position-horizontal-relative:text;mso-position-vertical-relative:text;mso-width-relative:margin;mso-height-relative:margin;v-text-anchor:top" stroked="f">
            <v:textbox>
              <w:txbxContent>
                <w:p w:rsidR="00124C3B" w:rsidRPr="003D1249" w:rsidRDefault="00124C3B" w:rsidP="007642C7">
                  <w:pPr>
                    <w:rPr>
                      <w:b/>
                      <w:sz w:val="28"/>
                      <w:szCs w:val="28"/>
                    </w:rPr>
                  </w:pPr>
                  <w:r>
                    <w:rPr>
                      <w:b/>
                      <w:sz w:val="28"/>
                      <w:szCs w:val="28"/>
                    </w:rPr>
                    <w:t>Annexe 2</w:t>
                  </w:r>
                </w:p>
              </w:txbxContent>
            </v:textbox>
          </v:shape>
        </w:pict>
      </w:r>
      <w:r w:rsidR="008177B0">
        <w:rPr>
          <w:b/>
          <w:sz w:val="28"/>
          <w:szCs w:val="28"/>
        </w:rPr>
        <w:t>GRILLE D’AUTOÉVALUATION</w:t>
      </w:r>
    </w:p>
    <w:p w:rsidR="005A2332" w:rsidRPr="00DE3D3C" w:rsidRDefault="005A2332" w:rsidP="005A2332">
      <w:pPr>
        <w:tabs>
          <w:tab w:val="left" w:pos="1965"/>
        </w:tabs>
        <w:rPr>
          <w:sz w:val="16"/>
          <w:szCs w:val="16"/>
        </w:rPr>
      </w:pPr>
    </w:p>
    <w:tbl>
      <w:tblPr>
        <w:tblW w:w="0" w:type="auto"/>
        <w:tblBorders>
          <w:bottom w:val="single" w:sz="4" w:space="0" w:color="auto"/>
          <w:insideH w:val="single" w:sz="4" w:space="0" w:color="auto"/>
        </w:tblBorders>
        <w:tblLook w:val="04A0" w:firstRow="1" w:lastRow="0" w:firstColumn="1" w:lastColumn="0" w:noHBand="0" w:noVBand="1"/>
      </w:tblPr>
      <w:tblGrid>
        <w:gridCol w:w="896"/>
        <w:gridCol w:w="6237"/>
        <w:gridCol w:w="949"/>
        <w:gridCol w:w="883"/>
        <w:gridCol w:w="2188"/>
      </w:tblGrid>
      <w:tr w:rsidR="005A2332" w:rsidRPr="001B4D97" w:rsidTr="00095F2F">
        <w:tc>
          <w:tcPr>
            <w:tcW w:w="817" w:type="dxa"/>
            <w:tcBorders>
              <w:top w:val="nil"/>
              <w:bottom w:val="nil"/>
            </w:tcBorders>
          </w:tcPr>
          <w:p w:rsidR="005A2332" w:rsidRPr="00566F06" w:rsidRDefault="005A2332" w:rsidP="00095F2F">
            <w:pPr>
              <w:tabs>
                <w:tab w:val="left" w:pos="1965"/>
              </w:tabs>
              <w:spacing w:after="0" w:line="240" w:lineRule="auto"/>
              <w:rPr>
                <w:b/>
              </w:rPr>
            </w:pPr>
            <w:r w:rsidRPr="00566F06">
              <w:rPr>
                <w:b/>
              </w:rPr>
              <w:t>Nom :</w:t>
            </w:r>
          </w:p>
        </w:tc>
        <w:tc>
          <w:tcPr>
            <w:tcW w:w="6237" w:type="dxa"/>
          </w:tcPr>
          <w:p w:rsidR="005A2332" w:rsidRPr="00566F06" w:rsidRDefault="005A2332" w:rsidP="00095F2F">
            <w:pPr>
              <w:tabs>
                <w:tab w:val="left" w:pos="1965"/>
              </w:tabs>
              <w:spacing w:after="0" w:line="240" w:lineRule="auto"/>
              <w:rPr>
                <w:b/>
              </w:rPr>
            </w:pPr>
          </w:p>
        </w:tc>
        <w:tc>
          <w:tcPr>
            <w:tcW w:w="949" w:type="dxa"/>
            <w:tcBorders>
              <w:top w:val="nil"/>
              <w:bottom w:val="nil"/>
            </w:tcBorders>
          </w:tcPr>
          <w:p w:rsidR="005A2332" w:rsidRPr="00566F06" w:rsidRDefault="005A2332" w:rsidP="00095F2F">
            <w:pPr>
              <w:tabs>
                <w:tab w:val="left" w:pos="1965"/>
              </w:tabs>
              <w:spacing w:after="0" w:line="240" w:lineRule="auto"/>
              <w:rPr>
                <w:b/>
              </w:rPr>
            </w:pPr>
          </w:p>
        </w:tc>
        <w:tc>
          <w:tcPr>
            <w:tcW w:w="749" w:type="dxa"/>
            <w:tcBorders>
              <w:top w:val="nil"/>
              <w:bottom w:val="nil"/>
            </w:tcBorders>
          </w:tcPr>
          <w:p w:rsidR="005A2332" w:rsidRPr="00566F06" w:rsidRDefault="005A2332" w:rsidP="00095F2F">
            <w:pPr>
              <w:tabs>
                <w:tab w:val="left" w:pos="1965"/>
              </w:tabs>
              <w:spacing w:after="0" w:line="240" w:lineRule="auto"/>
              <w:rPr>
                <w:b/>
              </w:rPr>
            </w:pPr>
            <w:r w:rsidRPr="00566F06">
              <w:rPr>
                <w:b/>
              </w:rPr>
              <w:t>Date :</w:t>
            </w:r>
          </w:p>
        </w:tc>
        <w:tc>
          <w:tcPr>
            <w:tcW w:w="2188" w:type="dxa"/>
          </w:tcPr>
          <w:p w:rsidR="005A2332" w:rsidRPr="00566F06" w:rsidRDefault="005A2332" w:rsidP="00095F2F">
            <w:pPr>
              <w:tabs>
                <w:tab w:val="left" w:pos="1965"/>
              </w:tabs>
              <w:spacing w:after="0" w:line="240" w:lineRule="auto"/>
              <w:rPr>
                <w:b/>
              </w:rPr>
            </w:pPr>
          </w:p>
        </w:tc>
      </w:tr>
    </w:tbl>
    <w:p w:rsidR="005A2332" w:rsidRDefault="005A2332" w:rsidP="005A2332">
      <w:pPr>
        <w:rPr>
          <w:b/>
          <w:sz w:val="16"/>
          <w:szCs w:val="16"/>
        </w:rPr>
      </w:pPr>
    </w:p>
    <w:p w:rsidR="008177B0" w:rsidRPr="008177B0" w:rsidRDefault="008177B0" w:rsidP="005A2332">
      <w:pPr>
        <w:rPr>
          <w:b/>
          <w:sz w:val="16"/>
          <w:szCs w:val="16"/>
        </w:rPr>
      </w:pPr>
    </w:p>
    <w:p w:rsidR="008177B0" w:rsidRPr="004D379D" w:rsidRDefault="008177B0" w:rsidP="008177B0">
      <w:pPr>
        <w:pStyle w:val="Paragraphedeliste"/>
        <w:spacing w:after="0"/>
        <w:ind w:hanging="628"/>
        <w:rPr>
          <w:b/>
          <w:sz w:val="22"/>
          <w:szCs w:val="22"/>
        </w:rPr>
      </w:pPr>
      <w:r w:rsidRPr="004D379D">
        <w:rPr>
          <w:b/>
          <w:sz w:val="22"/>
          <w:szCs w:val="22"/>
        </w:rPr>
        <w:t xml:space="preserve">Évaluation de la compétence  </w:t>
      </w:r>
      <w:r w:rsidRPr="004D379D">
        <w:rPr>
          <w:b/>
          <w:i/>
          <w:sz w:val="22"/>
          <w:szCs w:val="22"/>
        </w:rPr>
        <w:t>Mettre à profit ses connaissances scientifiques et technologiques</w:t>
      </w:r>
      <w:r w:rsidRPr="004D379D">
        <w:rPr>
          <w:b/>
          <w:sz w:val="22"/>
          <w:szCs w:val="22"/>
        </w:rPr>
        <w:t> </w:t>
      </w:r>
    </w:p>
    <w:p w:rsidR="008177B0" w:rsidRPr="008177B0" w:rsidRDefault="008177B0" w:rsidP="008177B0">
      <w:pPr>
        <w:pStyle w:val="Paragraphedeliste"/>
        <w:spacing w:after="0"/>
        <w:ind w:hanging="628"/>
        <w:rPr>
          <w:b/>
        </w:rPr>
      </w:pPr>
    </w:p>
    <w:tbl>
      <w:tblPr>
        <w:tblW w:w="5290" w:type="pct"/>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7"/>
        <w:gridCol w:w="10354"/>
        <w:gridCol w:w="828"/>
        <w:gridCol w:w="845"/>
      </w:tblGrid>
      <w:tr w:rsidR="005A2332" w:rsidRPr="004B7710" w:rsidTr="005A2332">
        <w:trPr>
          <w:trHeight w:val="295"/>
        </w:trPr>
        <w:tc>
          <w:tcPr>
            <w:tcW w:w="760" w:type="pct"/>
            <w:vMerge w:val="restart"/>
            <w:vAlign w:val="center"/>
          </w:tcPr>
          <w:p w:rsidR="005A2332" w:rsidRPr="004B7710" w:rsidRDefault="005A2332" w:rsidP="00095F2F">
            <w:pPr>
              <w:pStyle w:val="Pieddepage"/>
              <w:tabs>
                <w:tab w:val="clear" w:pos="4320"/>
                <w:tab w:val="clear" w:pos="8640"/>
              </w:tabs>
              <w:jc w:val="center"/>
              <w:rPr>
                <w:b/>
                <w:iCs/>
                <w:sz w:val="22"/>
                <w:szCs w:val="22"/>
              </w:rPr>
            </w:pPr>
            <w:r w:rsidRPr="004B7710">
              <w:rPr>
                <w:b/>
                <w:iCs/>
                <w:sz w:val="22"/>
                <w:szCs w:val="22"/>
              </w:rPr>
              <w:t>Critère</w:t>
            </w:r>
          </w:p>
        </w:tc>
        <w:tc>
          <w:tcPr>
            <w:tcW w:w="3650" w:type="pct"/>
            <w:vMerge w:val="restart"/>
            <w:vAlign w:val="center"/>
          </w:tcPr>
          <w:p w:rsidR="005A2332" w:rsidRPr="00CA684B" w:rsidRDefault="005A2332" w:rsidP="00095F2F">
            <w:pPr>
              <w:pStyle w:val="Pieddepage"/>
              <w:tabs>
                <w:tab w:val="clear" w:pos="4320"/>
                <w:tab w:val="clear" w:pos="8640"/>
              </w:tabs>
              <w:jc w:val="center"/>
              <w:rPr>
                <w:b/>
                <w:iCs/>
                <w:sz w:val="22"/>
                <w:szCs w:val="22"/>
              </w:rPr>
            </w:pPr>
            <w:r w:rsidRPr="00CA684B">
              <w:rPr>
                <w:b/>
                <w:iCs/>
              </w:rPr>
              <w:t xml:space="preserve">Actions d’un adulte compétent lors de l’accomplissement de la tâche </w:t>
            </w:r>
            <w:r w:rsidRPr="00CA684B">
              <w:rPr>
                <w:iCs/>
              </w:rPr>
              <w:t>(Observations)</w:t>
            </w:r>
          </w:p>
        </w:tc>
        <w:tc>
          <w:tcPr>
            <w:tcW w:w="590" w:type="pct"/>
            <w:gridSpan w:val="2"/>
            <w:vAlign w:val="center"/>
          </w:tcPr>
          <w:p w:rsidR="005A2332" w:rsidRPr="004B7710" w:rsidRDefault="00025115" w:rsidP="00095F2F">
            <w:pPr>
              <w:pStyle w:val="Pieddepage"/>
              <w:tabs>
                <w:tab w:val="clear" w:pos="4320"/>
                <w:tab w:val="clear" w:pos="8640"/>
              </w:tabs>
              <w:jc w:val="center"/>
              <w:rPr>
                <w:b/>
                <w:iCs/>
                <w:sz w:val="22"/>
                <w:szCs w:val="22"/>
              </w:rPr>
            </w:pPr>
            <w:r>
              <w:rPr>
                <w:b/>
                <w:iCs/>
                <w:sz w:val="22"/>
                <w:szCs w:val="22"/>
              </w:rPr>
              <w:t>Présent</w:t>
            </w:r>
          </w:p>
        </w:tc>
      </w:tr>
      <w:tr w:rsidR="005A2332" w:rsidRPr="004B7710" w:rsidTr="00095F2F">
        <w:trPr>
          <w:trHeight w:val="167"/>
        </w:trPr>
        <w:tc>
          <w:tcPr>
            <w:tcW w:w="760" w:type="pct"/>
            <w:vMerge/>
            <w:vAlign w:val="center"/>
          </w:tcPr>
          <w:p w:rsidR="005A2332" w:rsidRPr="004B7710" w:rsidRDefault="005A2332" w:rsidP="00095F2F">
            <w:pPr>
              <w:pStyle w:val="Pieddepage"/>
              <w:tabs>
                <w:tab w:val="clear" w:pos="4320"/>
                <w:tab w:val="clear" w:pos="8640"/>
              </w:tabs>
              <w:jc w:val="center"/>
              <w:rPr>
                <w:iCs/>
                <w:sz w:val="22"/>
                <w:szCs w:val="22"/>
              </w:rPr>
            </w:pPr>
          </w:p>
        </w:tc>
        <w:tc>
          <w:tcPr>
            <w:tcW w:w="3650" w:type="pct"/>
            <w:vMerge/>
            <w:vAlign w:val="center"/>
          </w:tcPr>
          <w:p w:rsidR="005A2332" w:rsidRPr="004B7710" w:rsidRDefault="005A2332" w:rsidP="00095F2F">
            <w:pPr>
              <w:pStyle w:val="Pieddepage"/>
              <w:tabs>
                <w:tab w:val="clear" w:pos="4320"/>
                <w:tab w:val="clear" w:pos="8640"/>
              </w:tabs>
              <w:jc w:val="center"/>
              <w:rPr>
                <w:iCs/>
                <w:sz w:val="22"/>
                <w:szCs w:val="22"/>
              </w:rPr>
            </w:pPr>
          </w:p>
        </w:tc>
        <w:tc>
          <w:tcPr>
            <w:tcW w:w="292" w:type="pct"/>
            <w:tcBorders>
              <w:bottom w:val="single" w:sz="4" w:space="0" w:color="auto"/>
            </w:tcBorders>
            <w:vAlign w:val="center"/>
          </w:tcPr>
          <w:p w:rsidR="005A2332" w:rsidRPr="004B7710" w:rsidRDefault="005A2332" w:rsidP="00095F2F">
            <w:pPr>
              <w:pStyle w:val="Pieddepage"/>
              <w:tabs>
                <w:tab w:val="clear" w:pos="4320"/>
                <w:tab w:val="clear" w:pos="8640"/>
              </w:tabs>
              <w:jc w:val="center"/>
              <w:rPr>
                <w:b/>
                <w:iCs/>
                <w:sz w:val="22"/>
                <w:szCs w:val="22"/>
              </w:rPr>
            </w:pPr>
            <w:r>
              <w:rPr>
                <w:b/>
                <w:iCs/>
                <w:sz w:val="22"/>
                <w:szCs w:val="22"/>
              </w:rPr>
              <w:t>O</w:t>
            </w:r>
            <w:r w:rsidRPr="004B7710">
              <w:rPr>
                <w:b/>
                <w:iCs/>
                <w:sz w:val="22"/>
                <w:szCs w:val="22"/>
              </w:rPr>
              <w:t>ui</w:t>
            </w:r>
          </w:p>
        </w:tc>
        <w:tc>
          <w:tcPr>
            <w:tcW w:w="298" w:type="pct"/>
            <w:tcBorders>
              <w:bottom w:val="single" w:sz="4" w:space="0" w:color="auto"/>
            </w:tcBorders>
            <w:vAlign w:val="center"/>
          </w:tcPr>
          <w:p w:rsidR="005A2332" w:rsidRPr="004B7710" w:rsidRDefault="005A2332" w:rsidP="00095F2F">
            <w:pPr>
              <w:pStyle w:val="Pieddepage"/>
              <w:jc w:val="center"/>
              <w:rPr>
                <w:b/>
                <w:iCs/>
                <w:sz w:val="22"/>
                <w:szCs w:val="22"/>
              </w:rPr>
            </w:pPr>
            <w:r>
              <w:rPr>
                <w:b/>
                <w:iCs/>
                <w:sz w:val="22"/>
                <w:szCs w:val="22"/>
              </w:rPr>
              <w:t>N</w:t>
            </w:r>
            <w:r w:rsidRPr="004B7710">
              <w:rPr>
                <w:b/>
                <w:iCs/>
                <w:sz w:val="22"/>
                <w:szCs w:val="22"/>
              </w:rPr>
              <w:t>on</w:t>
            </w:r>
          </w:p>
        </w:tc>
      </w:tr>
      <w:tr w:rsidR="00192799" w:rsidRPr="004B7710" w:rsidTr="00095F2F">
        <w:trPr>
          <w:trHeight w:val="624"/>
        </w:trPr>
        <w:tc>
          <w:tcPr>
            <w:tcW w:w="760" w:type="pct"/>
            <w:vMerge w:val="restart"/>
            <w:vAlign w:val="center"/>
          </w:tcPr>
          <w:p w:rsidR="00192799" w:rsidRPr="009D1DE7" w:rsidRDefault="009D1DE7" w:rsidP="009D1DE7">
            <w:pPr>
              <w:pStyle w:val="Pieddepage"/>
              <w:rPr>
                <w:iCs/>
                <w:sz w:val="20"/>
                <w:szCs w:val="20"/>
              </w:rPr>
            </w:pPr>
            <w:r w:rsidRPr="009D1DE7">
              <w:rPr>
                <w:sz w:val="20"/>
                <w:szCs w:val="20"/>
              </w:rPr>
              <w:t>Interprétation appropriée de la problématique</w:t>
            </w:r>
          </w:p>
        </w:tc>
        <w:tc>
          <w:tcPr>
            <w:tcW w:w="3650" w:type="pct"/>
            <w:vAlign w:val="center"/>
          </w:tcPr>
          <w:p w:rsidR="00192799" w:rsidRDefault="008177B0" w:rsidP="00095F2F">
            <w:pPr>
              <w:pStyle w:val="Pieddepage"/>
              <w:rPr>
                <w:iCs/>
                <w:sz w:val="22"/>
                <w:szCs w:val="22"/>
              </w:rPr>
            </w:pPr>
            <w:r>
              <w:rPr>
                <w:iCs/>
                <w:sz w:val="22"/>
                <w:szCs w:val="22"/>
              </w:rPr>
              <w:t>Je décris l’enjeu mondial de la dépendance aux énergies fossiles en lui associant</w:t>
            </w:r>
            <w:r w:rsidR="00192799">
              <w:rPr>
                <w:iCs/>
                <w:sz w:val="22"/>
                <w:szCs w:val="22"/>
              </w:rPr>
              <w:t xml:space="preserve"> des causes et des conséquences.</w:t>
            </w:r>
          </w:p>
        </w:tc>
        <w:tc>
          <w:tcPr>
            <w:tcW w:w="292" w:type="pct"/>
            <w:vAlign w:val="center"/>
          </w:tcPr>
          <w:p w:rsidR="00192799" w:rsidRPr="004B7710" w:rsidRDefault="00192799" w:rsidP="00095F2F">
            <w:pPr>
              <w:pStyle w:val="Pieddepage"/>
              <w:jc w:val="center"/>
              <w:rPr>
                <w:iCs/>
                <w:sz w:val="22"/>
                <w:szCs w:val="22"/>
              </w:rPr>
            </w:pPr>
          </w:p>
        </w:tc>
        <w:tc>
          <w:tcPr>
            <w:tcW w:w="298" w:type="pct"/>
            <w:vAlign w:val="center"/>
          </w:tcPr>
          <w:p w:rsidR="00192799" w:rsidRPr="004B7710" w:rsidRDefault="00192799" w:rsidP="00095F2F">
            <w:pPr>
              <w:pStyle w:val="Pieddepage"/>
              <w:jc w:val="center"/>
              <w:rPr>
                <w:iCs/>
                <w:sz w:val="22"/>
                <w:szCs w:val="22"/>
              </w:rPr>
            </w:pPr>
          </w:p>
        </w:tc>
      </w:tr>
      <w:tr w:rsidR="00192799" w:rsidRPr="004B7710" w:rsidTr="00095F2F">
        <w:trPr>
          <w:trHeight w:val="624"/>
        </w:trPr>
        <w:tc>
          <w:tcPr>
            <w:tcW w:w="760" w:type="pct"/>
            <w:vMerge/>
            <w:vAlign w:val="center"/>
          </w:tcPr>
          <w:p w:rsidR="00192799" w:rsidRPr="004B7710" w:rsidRDefault="00192799" w:rsidP="00095F2F">
            <w:pPr>
              <w:pStyle w:val="Pieddepage"/>
              <w:jc w:val="center"/>
              <w:rPr>
                <w:iCs/>
                <w:sz w:val="22"/>
                <w:szCs w:val="22"/>
              </w:rPr>
            </w:pPr>
          </w:p>
        </w:tc>
        <w:tc>
          <w:tcPr>
            <w:tcW w:w="3650" w:type="pct"/>
            <w:vAlign w:val="center"/>
          </w:tcPr>
          <w:p w:rsidR="00192799" w:rsidRPr="00713296" w:rsidRDefault="00095F2F" w:rsidP="00095F2F">
            <w:pPr>
              <w:pStyle w:val="Pieddepage"/>
              <w:rPr>
                <w:iCs/>
                <w:sz w:val="22"/>
                <w:szCs w:val="22"/>
              </w:rPr>
            </w:pPr>
            <w:r>
              <w:rPr>
                <w:iCs/>
                <w:sz w:val="22"/>
                <w:szCs w:val="22"/>
              </w:rPr>
              <w:t>J’é</w:t>
            </w:r>
            <w:r w:rsidR="00192799">
              <w:rPr>
                <w:iCs/>
                <w:sz w:val="22"/>
                <w:szCs w:val="22"/>
              </w:rPr>
              <w:t>numère</w:t>
            </w:r>
            <w:r w:rsidR="00192799" w:rsidRPr="00713296">
              <w:rPr>
                <w:iCs/>
                <w:sz w:val="22"/>
                <w:szCs w:val="22"/>
              </w:rPr>
              <w:t xml:space="preserve"> des </w:t>
            </w:r>
            <w:r w:rsidR="00192799">
              <w:rPr>
                <w:iCs/>
                <w:sz w:val="22"/>
                <w:szCs w:val="22"/>
              </w:rPr>
              <w:t>solutions</w:t>
            </w:r>
            <w:r>
              <w:rPr>
                <w:iCs/>
                <w:sz w:val="22"/>
                <w:szCs w:val="22"/>
              </w:rPr>
              <w:t xml:space="preserve"> à la dépendance aux énergies fossiles</w:t>
            </w:r>
            <w:r w:rsidR="00192799">
              <w:rPr>
                <w:iCs/>
                <w:sz w:val="22"/>
                <w:szCs w:val="22"/>
              </w:rPr>
              <w:t>.</w:t>
            </w:r>
          </w:p>
        </w:tc>
        <w:tc>
          <w:tcPr>
            <w:tcW w:w="292" w:type="pct"/>
            <w:vAlign w:val="center"/>
          </w:tcPr>
          <w:p w:rsidR="00192799" w:rsidRPr="004B7710" w:rsidRDefault="00192799" w:rsidP="00095F2F">
            <w:pPr>
              <w:pStyle w:val="Pieddepage"/>
              <w:jc w:val="center"/>
              <w:rPr>
                <w:iCs/>
                <w:sz w:val="22"/>
                <w:szCs w:val="22"/>
              </w:rPr>
            </w:pPr>
          </w:p>
        </w:tc>
        <w:tc>
          <w:tcPr>
            <w:tcW w:w="298" w:type="pct"/>
            <w:vAlign w:val="center"/>
          </w:tcPr>
          <w:p w:rsidR="00192799" w:rsidRPr="004B7710" w:rsidRDefault="00192799" w:rsidP="00095F2F">
            <w:pPr>
              <w:pStyle w:val="Pieddepage"/>
              <w:jc w:val="center"/>
              <w:rPr>
                <w:iCs/>
                <w:sz w:val="22"/>
                <w:szCs w:val="22"/>
              </w:rPr>
            </w:pPr>
          </w:p>
        </w:tc>
      </w:tr>
      <w:tr w:rsidR="00192799" w:rsidRPr="004B7710" w:rsidTr="00095F2F">
        <w:trPr>
          <w:trHeight w:val="624"/>
        </w:trPr>
        <w:tc>
          <w:tcPr>
            <w:tcW w:w="760" w:type="pct"/>
            <w:vMerge/>
            <w:vAlign w:val="center"/>
          </w:tcPr>
          <w:p w:rsidR="00192799" w:rsidRPr="004B7710" w:rsidRDefault="00192799" w:rsidP="00095F2F">
            <w:pPr>
              <w:pStyle w:val="Pieddepage"/>
              <w:jc w:val="center"/>
              <w:rPr>
                <w:iCs/>
                <w:sz w:val="22"/>
                <w:szCs w:val="22"/>
              </w:rPr>
            </w:pPr>
          </w:p>
        </w:tc>
        <w:tc>
          <w:tcPr>
            <w:tcW w:w="3650" w:type="pct"/>
            <w:vAlign w:val="center"/>
          </w:tcPr>
          <w:p w:rsidR="00192799" w:rsidRPr="00713296" w:rsidRDefault="00095F2F" w:rsidP="00095F2F">
            <w:pPr>
              <w:pStyle w:val="Pieddepage"/>
              <w:rPr>
                <w:iCs/>
                <w:sz w:val="22"/>
                <w:szCs w:val="22"/>
              </w:rPr>
            </w:pPr>
            <w:r>
              <w:rPr>
                <w:iCs/>
                <w:sz w:val="22"/>
                <w:szCs w:val="22"/>
              </w:rPr>
              <w:t>Je p</w:t>
            </w:r>
            <w:r w:rsidR="00192799" w:rsidRPr="00713296">
              <w:rPr>
                <w:iCs/>
                <w:sz w:val="22"/>
                <w:szCs w:val="22"/>
              </w:rPr>
              <w:t>rend</w:t>
            </w:r>
            <w:r>
              <w:rPr>
                <w:iCs/>
                <w:sz w:val="22"/>
                <w:szCs w:val="22"/>
              </w:rPr>
              <w:t>s</w:t>
            </w:r>
            <w:r w:rsidR="00192799" w:rsidRPr="00713296">
              <w:rPr>
                <w:iCs/>
                <w:sz w:val="22"/>
                <w:szCs w:val="22"/>
              </w:rPr>
              <w:t xml:space="preserve"> une position personnelle basée sur les avantages et les inconvénients</w:t>
            </w:r>
            <w:r w:rsidR="00192799">
              <w:rPr>
                <w:iCs/>
                <w:sz w:val="22"/>
                <w:szCs w:val="22"/>
              </w:rPr>
              <w:t xml:space="preserve"> des solutions proposées.</w:t>
            </w:r>
          </w:p>
        </w:tc>
        <w:tc>
          <w:tcPr>
            <w:tcW w:w="292" w:type="pct"/>
            <w:vAlign w:val="center"/>
          </w:tcPr>
          <w:p w:rsidR="00192799" w:rsidRPr="004B7710" w:rsidRDefault="00192799" w:rsidP="00095F2F">
            <w:pPr>
              <w:pStyle w:val="Pieddepage"/>
              <w:jc w:val="center"/>
              <w:rPr>
                <w:iCs/>
                <w:sz w:val="22"/>
                <w:szCs w:val="22"/>
              </w:rPr>
            </w:pPr>
          </w:p>
        </w:tc>
        <w:tc>
          <w:tcPr>
            <w:tcW w:w="298" w:type="pct"/>
            <w:vAlign w:val="center"/>
          </w:tcPr>
          <w:p w:rsidR="00192799" w:rsidRPr="004B7710" w:rsidRDefault="00192799" w:rsidP="00095F2F">
            <w:pPr>
              <w:pStyle w:val="Pieddepage"/>
              <w:jc w:val="center"/>
              <w:rPr>
                <w:iCs/>
                <w:sz w:val="22"/>
                <w:szCs w:val="22"/>
              </w:rPr>
            </w:pPr>
          </w:p>
        </w:tc>
      </w:tr>
      <w:tr w:rsidR="00192799" w:rsidRPr="004B7710" w:rsidTr="00095F2F">
        <w:trPr>
          <w:trHeight w:val="624"/>
        </w:trPr>
        <w:tc>
          <w:tcPr>
            <w:tcW w:w="760" w:type="pct"/>
            <w:vMerge w:val="restart"/>
            <w:vAlign w:val="center"/>
          </w:tcPr>
          <w:p w:rsidR="00192799" w:rsidRPr="001533A0" w:rsidRDefault="008177B0" w:rsidP="008177B0">
            <w:pPr>
              <w:pStyle w:val="Pieddepage"/>
              <w:rPr>
                <w:sz w:val="20"/>
                <w:szCs w:val="20"/>
              </w:rPr>
            </w:pPr>
            <w:r w:rsidRPr="001533A0">
              <w:rPr>
                <w:sz w:val="20"/>
                <w:szCs w:val="20"/>
              </w:rPr>
              <w:t>U</w:t>
            </w:r>
            <w:r w:rsidR="00192799" w:rsidRPr="001533A0">
              <w:rPr>
                <w:sz w:val="20"/>
                <w:szCs w:val="20"/>
              </w:rPr>
              <w:t>tilisation pertinente des connaissances scientifiques et technologiques</w:t>
            </w:r>
          </w:p>
        </w:tc>
        <w:tc>
          <w:tcPr>
            <w:tcW w:w="3650" w:type="pct"/>
            <w:vAlign w:val="center"/>
          </w:tcPr>
          <w:p w:rsidR="00192799" w:rsidRPr="00095F2F" w:rsidRDefault="00095F2F" w:rsidP="00095F2F">
            <w:pPr>
              <w:pStyle w:val="Pieddepage"/>
              <w:tabs>
                <w:tab w:val="clear" w:pos="4320"/>
                <w:tab w:val="clear" w:pos="8640"/>
              </w:tabs>
              <w:rPr>
                <w:iCs/>
                <w:sz w:val="22"/>
                <w:szCs w:val="22"/>
                <w:lang w:val="fr-FR"/>
              </w:rPr>
            </w:pPr>
            <w:r w:rsidRPr="00095F2F">
              <w:rPr>
                <w:iCs/>
                <w:sz w:val="22"/>
                <w:szCs w:val="22"/>
              </w:rPr>
              <w:t>Je décris adéquatement l’enjeu mondial de la dépendance aux énergies fossiles.</w:t>
            </w:r>
          </w:p>
        </w:tc>
        <w:tc>
          <w:tcPr>
            <w:tcW w:w="292" w:type="pct"/>
            <w:vAlign w:val="center"/>
          </w:tcPr>
          <w:p w:rsidR="00192799" w:rsidRPr="004B7710" w:rsidRDefault="00192799" w:rsidP="00095F2F">
            <w:pPr>
              <w:pStyle w:val="Pieddepage"/>
              <w:jc w:val="center"/>
              <w:rPr>
                <w:iCs/>
                <w:sz w:val="22"/>
                <w:szCs w:val="22"/>
              </w:rPr>
            </w:pPr>
          </w:p>
        </w:tc>
        <w:tc>
          <w:tcPr>
            <w:tcW w:w="298" w:type="pct"/>
            <w:vAlign w:val="center"/>
          </w:tcPr>
          <w:p w:rsidR="00192799" w:rsidRPr="004B7710" w:rsidRDefault="00192799" w:rsidP="00095F2F">
            <w:pPr>
              <w:pStyle w:val="Pieddepage"/>
              <w:jc w:val="center"/>
              <w:rPr>
                <w:iCs/>
                <w:sz w:val="22"/>
                <w:szCs w:val="22"/>
              </w:rPr>
            </w:pPr>
          </w:p>
        </w:tc>
      </w:tr>
      <w:tr w:rsidR="00192799" w:rsidRPr="004B7710" w:rsidTr="00095F2F">
        <w:trPr>
          <w:trHeight w:val="624"/>
        </w:trPr>
        <w:tc>
          <w:tcPr>
            <w:tcW w:w="760" w:type="pct"/>
            <w:vMerge/>
            <w:vAlign w:val="center"/>
          </w:tcPr>
          <w:p w:rsidR="00192799" w:rsidRPr="004B7710" w:rsidRDefault="00192799" w:rsidP="00095F2F">
            <w:pPr>
              <w:pStyle w:val="Pieddepage"/>
              <w:jc w:val="center"/>
              <w:rPr>
                <w:iCs/>
                <w:sz w:val="22"/>
                <w:szCs w:val="22"/>
              </w:rPr>
            </w:pPr>
          </w:p>
        </w:tc>
        <w:tc>
          <w:tcPr>
            <w:tcW w:w="3650" w:type="pct"/>
            <w:vAlign w:val="center"/>
          </w:tcPr>
          <w:p w:rsidR="00192799" w:rsidRPr="00095F2F" w:rsidRDefault="00095F2F" w:rsidP="00095F2F">
            <w:pPr>
              <w:pStyle w:val="Pieddepage"/>
              <w:tabs>
                <w:tab w:val="clear" w:pos="4320"/>
                <w:tab w:val="clear" w:pos="8640"/>
              </w:tabs>
              <w:rPr>
                <w:iCs/>
                <w:sz w:val="22"/>
                <w:szCs w:val="22"/>
              </w:rPr>
            </w:pPr>
            <w:r w:rsidRPr="00095F2F">
              <w:rPr>
                <w:iCs/>
                <w:sz w:val="22"/>
                <w:szCs w:val="22"/>
              </w:rPr>
              <w:t>Je décris correctement</w:t>
            </w:r>
            <w:r w:rsidR="00192799" w:rsidRPr="00095F2F">
              <w:rPr>
                <w:iCs/>
                <w:sz w:val="22"/>
                <w:szCs w:val="22"/>
              </w:rPr>
              <w:t xml:space="preserve"> </w:t>
            </w:r>
            <w:r w:rsidRPr="00095F2F">
              <w:rPr>
                <w:iCs/>
                <w:sz w:val="22"/>
                <w:szCs w:val="22"/>
              </w:rPr>
              <w:t>des causes et des conséquences</w:t>
            </w:r>
            <w:r w:rsidR="00192799" w:rsidRPr="00095F2F">
              <w:rPr>
                <w:iCs/>
                <w:sz w:val="22"/>
                <w:szCs w:val="22"/>
              </w:rPr>
              <w:t xml:space="preserve"> pertinent</w:t>
            </w:r>
            <w:r w:rsidRPr="00095F2F">
              <w:rPr>
                <w:iCs/>
                <w:sz w:val="22"/>
                <w:szCs w:val="22"/>
              </w:rPr>
              <w:t>e</w:t>
            </w:r>
            <w:r w:rsidR="00192799" w:rsidRPr="00095F2F">
              <w:rPr>
                <w:iCs/>
                <w:sz w:val="22"/>
                <w:szCs w:val="22"/>
              </w:rPr>
              <w:t>s</w:t>
            </w:r>
            <w:r w:rsidR="008177B0">
              <w:rPr>
                <w:iCs/>
                <w:sz w:val="22"/>
                <w:szCs w:val="22"/>
              </w:rPr>
              <w:t xml:space="preserve"> en lien avec la dépendance aux énergies fossiles</w:t>
            </w:r>
            <w:r w:rsidR="00192799" w:rsidRPr="00095F2F">
              <w:rPr>
                <w:iCs/>
                <w:sz w:val="22"/>
                <w:szCs w:val="22"/>
              </w:rPr>
              <w:t>.</w:t>
            </w:r>
          </w:p>
        </w:tc>
        <w:tc>
          <w:tcPr>
            <w:tcW w:w="292" w:type="pct"/>
            <w:vAlign w:val="center"/>
          </w:tcPr>
          <w:p w:rsidR="00192799" w:rsidRPr="004B7710" w:rsidRDefault="00192799" w:rsidP="00095F2F">
            <w:pPr>
              <w:pStyle w:val="Pieddepage"/>
              <w:jc w:val="center"/>
              <w:rPr>
                <w:iCs/>
                <w:sz w:val="22"/>
                <w:szCs w:val="22"/>
              </w:rPr>
            </w:pPr>
          </w:p>
        </w:tc>
        <w:tc>
          <w:tcPr>
            <w:tcW w:w="298" w:type="pct"/>
            <w:vAlign w:val="center"/>
          </w:tcPr>
          <w:p w:rsidR="00192799" w:rsidRPr="004B7710" w:rsidRDefault="00192799" w:rsidP="00095F2F">
            <w:pPr>
              <w:pStyle w:val="Pieddepage"/>
              <w:jc w:val="center"/>
              <w:rPr>
                <w:iCs/>
                <w:sz w:val="22"/>
                <w:szCs w:val="22"/>
              </w:rPr>
            </w:pPr>
          </w:p>
        </w:tc>
      </w:tr>
      <w:tr w:rsidR="00192799" w:rsidRPr="004B7710" w:rsidTr="00095F2F">
        <w:trPr>
          <w:trHeight w:val="555"/>
        </w:trPr>
        <w:tc>
          <w:tcPr>
            <w:tcW w:w="760" w:type="pct"/>
            <w:vMerge/>
            <w:vAlign w:val="center"/>
          </w:tcPr>
          <w:p w:rsidR="00192799" w:rsidRPr="004B7710" w:rsidRDefault="00192799" w:rsidP="00095F2F">
            <w:pPr>
              <w:pStyle w:val="Pieddepage"/>
              <w:tabs>
                <w:tab w:val="clear" w:pos="4320"/>
                <w:tab w:val="clear" w:pos="8640"/>
              </w:tabs>
              <w:jc w:val="center"/>
              <w:rPr>
                <w:iCs/>
                <w:sz w:val="22"/>
                <w:szCs w:val="22"/>
              </w:rPr>
            </w:pPr>
          </w:p>
        </w:tc>
        <w:tc>
          <w:tcPr>
            <w:tcW w:w="3650" w:type="pct"/>
            <w:vAlign w:val="center"/>
          </w:tcPr>
          <w:p w:rsidR="00192799" w:rsidRPr="00095F2F" w:rsidRDefault="00192799" w:rsidP="00095F2F">
            <w:pPr>
              <w:pStyle w:val="Pieddepage"/>
              <w:tabs>
                <w:tab w:val="clear" w:pos="4320"/>
                <w:tab w:val="clear" w:pos="8640"/>
              </w:tabs>
              <w:rPr>
                <w:iCs/>
                <w:sz w:val="22"/>
                <w:szCs w:val="22"/>
              </w:rPr>
            </w:pPr>
            <w:r w:rsidRPr="00095F2F">
              <w:rPr>
                <w:iCs/>
                <w:sz w:val="22"/>
                <w:szCs w:val="22"/>
              </w:rPr>
              <w:t>J</w:t>
            </w:r>
            <w:r w:rsidR="00095F2F" w:rsidRPr="00095F2F">
              <w:rPr>
                <w:iCs/>
                <w:sz w:val="22"/>
                <w:szCs w:val="22"/>
              </w:rPr>
              <w:t>e j</w:t>
            </w:r>
            <w:r w:rsidRPr="00095F2F">
              <w:rPr>
                <w:iCs/>
                <w:sz w:val="22"/>
                <w:szCs w:val="22"/>
              </w:rPr>
              <w:t>ustifie adéquatem</w:t>
            </w:r>
            <w:r w:rsidR="00095F2F" w:rsidRPr="00095F2F">
              <w:rPr>
                <w:iCs/>
                <w:sz w:val="22"/>
                <w:szCs w:val="22"/>
              </w:rPr>
              <w:t xml:space="preserve">ent les avantages et les inconvénients des solutions que j’ai choisies. </w:t>
            </w:r>
          </w:p>
        </w:tc>
        <w:tc>
          <w:tcPr>
            <w:tcW w:w="292" w:type="pct"/>
            <w:tcBorders>
              <w:bottom w:val="single" w:sz="4" w:space="0" w:color="auto"/>
            </w:tcBorders>
            <w:vAlign w:val="center"/>
          </w:tcPr>
          <w:p w:rsidR="00192799" w:rsidRPr="004B7710" w:rsidRDefault="00192799" w:rsidP="00095F2F">
            <w:pPr>
              <w:pStyle w:val="Pieddepage"/>
              <w:tabs>
                <w:tab w:val="clear" w:pos="4320"/>
                <w:tab w:val="clear" w:pos="8640"/>
              </w:tabs>
              <w:jc w:val="center"/>
              <w:rPr>
                <w:iCs/>
                <w:sz w:val="22"/>
                <w:szCs w:val="22"/>
              </w:rPr>
            </w:pPr>
          </w:p>
        </w:tc>
        <w:tc>
          <w:tcPr>
            <w:tcW w:w="298" w:type="pct"/>
            <w:tcBorders>
              <w:bottom w:val="single" w:sz="4" w:space="0" w:color="auto"/>
            </w:tcBorders>
            <w:vAlign w:val="center"/>
          </w:tcPr>
          <w:p w:rsidR="00192799" w:rsidRPr="004B7710" w:rsidRDefault="00192799" w:rsidP="00095F2F">
            <w:pPr>
              <w:pStyle w:val="Pieddepage"/>
              <w:jc w:val="center"/>
              <w:rPr>
                <w:iCs/>
                <w:sz w:val="22"/>
                <w:szCs w:val="22"/>
              </w:rPr>
            </w:pPr>
          </w:p>
        </w:tc>
      </w:tr>
      <w:tr w:rsidR="00192799" w:rsidRPr="004B7710" w:rsidTr="00095F2F">
        <w:trPr>
          <w:trHeight w:val="562"/>
        </w:trPr>
        <w:tc>
          <w:tcPr>
            <w:tcW w:w="760" w:type="pct"/>
            <w:vMerge w:val="restart"/>
            <w:vAlign w:val="center"/>
          </w:tcPr>
          <w:p w:rsidR="00192799" w:rsidRDefault="00192799" w:rsidP="00095F2F">
            <w:pPr>
              <w:pStyle w:val="Pieddepage"/>
              <w:tabs>
                <w:tab w:val="clear" w:pos="4320"/>
                <w:tab w:val="clear" w:pos="8640"/>
              </w:tabs>
              <w:jc w:val="both"/>
              <w:rPr>
                <w:iCs/>
                <w:sz w:val="8"/>
                <w:szCs w:val="8"/>
              </w:rPr>
            </w:pPr>
          </w:p>
          <w:p w:rsidR="008177B0" w:rsidRDefault="008177B0" w:rsidP="00095F2F">
            <w:pPr>
              <w:pStyle w:val="Pieddepage"/>
              <w:tabs>
                <w:tab w:val="clear" w:pos="4320"/>
                <w:tab w:val="clear" w:pos="8640"/>
              </w:tabs>
              <w:jc w:val="both"/>
              <w:rPr>
                <w:iCs/>
                <w:sz w:val="8"/>
                <w:szCs w:val="8"/>
              </w:rPr>
            </w:pPr>
          </w:p>
          <w:p w:rsidR="008177B0" w:rsidRDefault="008177B0" w:rsidP="00095F2F">
            <w:pPr>
              <w:pStyle w:val="Pieddepage"/>
              <w:tabs>
                <w:tab w:val="clear" w:pos="4320"/>
                <w:tab w:val="clear" w:pos="8640"/>
              </w:tabs>
              <w:jc w:val="both"/>
              <w:rPr>
                <w:iCs/>
                <w:sz w:val="8"/>
                <w:szCs w:val="8"/>
              </w:rPr>
            </w:pPr>
          </w:p>
          <w:p w:rsidR="008177B0" w:rsidRDefault="008177B0" w:rsidP="00095F2F">
            <w:pPr>
              <w:pStyle w:val="Pieddepage"/>
              <w:tabs>
                <w:tab w:val="clear" w:pos="4320"/>
                <w:tab w:val="clear" w:pos="8640"/>
              </w:tabs>
              <w:jc w:val="both"/>
              <w:rPr>
                <w:iCs/>
                <w:sz w:val="8"/>
                <w:szCs w:val="8"/>
              </w:rPr>
            </w:pPr>
          </w:p>
          <w:p w:rsidR="00192799" w:rsidRPr="001533A0" w:rsidRDefault="008177B0" w:rsidP="008177B0">
            <w:pPr>
              <w:rPr>
                <w:sz w:val="20"/>
                <w:szCs w:val="20"/>
              </w:rPr>
            </w:pPr>
            <w:r w:rsidRPr="001533A0">
              <w:rPr>
                <w:sz w:val="20"/>
                <w:szCs w:val="20"/>
              </w:rPr>
              <w:t>P</w:t>
            </w:r>
            <w:r w:rsidR="00192799" w:rsidRPr="001533A0">
              <w:rPr>
                <w:sz w:val="20"/>
                <w:szCs w:val="20"/>
              </w:rPr>
              <w:t>roduction adéquate d’explications ou de solutions</w:t>
            </w:r>
          </w:p>
        </w:tc>
        <w:tc>
          <w:tcPr>
            <w:tcW w:w="3650" w:type="pct"/>
            <w:vAlign w:val="center"/>
          </w:tcPr>
          <w:p w:rsidR="00192799" w:rsidRPr="00095F2F" w:rsidRDefault="00095F2F" w:rsidP="004D379D">
            <w:pPr>
              <w:pStyle w:val="Pieddepage"/>
              <w:tabs>
                <w:tab w:val="clear" w:pos="4320"/>
                <w:tab w:val="clear" w:pos="8640"/>
              </w:tabs>
              <w:rPr>
                <w:iCs/>
                <w:sz w:val="22"/>
                <w:szCs w:val="22"/>
              </w:rPr>
            </w:pPr>
            <w:r w:rsidRPr="00095F2F">
              <w:rPr>
                <w:iCs/>
                <w:sz w:val="22"/>
                <w:szCs w:val="22"/>
              </w:rPr>
              <w:t>J’exprime clairement mon point de vue</w:t>
            </w:r>
            <w:r w:rsidR="004D379D">
              <w:rPr>
                <w:iCs/>
                <w:sz w:val="22"/>
                <w:szCs w:val="22"/>
              </w:rPr>
              <w:t xml:space="preserve"> en m’appuyant sur des arguments et</w:t>
            </w:r>
            <w:r w:rsidR="008177B0">
              <w:rPr>
                <w:iCs/>
                <w:sz w:val="22"/>
                <w:szCs w:val="22"/>
              </w:rPr>
              <w:t xml:space="preserve"> des exemples à l’appui</w:t>
            </w:r>
            <w:r w:rsidRPr="00095F2F">
              <w:rPr>
                <w:iCs/>
                <w:sz w:val="22"/>
                <w:szCs w:val="22"/>
              </w:rPr>
              <w:t>.</w:t>
            </w:r>
          </w:p>
        </w:tc>
        <w:tc>
          <w:tcPr>
            <w:tcW w:w="292" w:type="pct"/>
            <w:shd w:val="clear" w:color="auto" w:fill="auto"/>
            <w:vAlign w:val="center"/>
          </w:tcPr>
          <w:p w:rsidR="00192799" w:rsidRPr="004B7710" w:rsidRDefault="00192799" w:rsidP="00095F2F">
            <w:pPr>
              <w:pStyle w:val="Pieddepage"/>
              <w:tabs>
                <w:tab w:val="clear" w:pos="4320"/>
                <w:tab w:val="clear" w:pos="8640"/>
              </w:tabs>
              <w:jc w:val="center"/>
              <w:rPr>
                <w:iCs/>
                <w:sz w:val="22"/>
                <w:szCs w:val="22"/>
              </w:rPr>
            </w:pPr>
          </w:p>
        </w:tc>
        <w:tc>
          <w:tcPr>
            <w:tcW w:w="298" w:type="pct"/>
            <w:shd w:val="clear" w:color="auto" w:fill="auto"/>
            <w:vAlign w:val="center"/>
          </w:tcPr>
          <w:p w:rsidR="00192799" w:rsidRPr="004B7710" w:rsidRDefault="00192799" w:rsidP="00095F2F">
            <w:pPr>
              <w:pStyle w:val="Pieddepage"/>
              <w:tabs>
                <w:tab w:val="clear" w:pos="4320"/>
                <w:tab w:val="clear" w:pos="8640"/>
              </w:tabs>
              <w:jc w:val="center"/>
              <w:rPr>
                <w:iCs/>
                <w:sz w:val="22"/>
                <w:szCs w:val="22"/>
              </w:rPr>
            </w:pPr>
          </w:p>
        </w:tc>
      </w:tr>
      <w:tr w:rsidR="00192799" w:rsidRPr="004B7710" w:rsidTr="00095F2F">
        <w:trPr>
          <w:trHeight w:val="854"/>
        </w:trPr>
        <w:tc>
          <w:tcPr>
            <w:tcW w:w="760" w:type="pct"/>
            <w:vMerge/>
            <w:vAlign w:val="center"/>
          </w:tcPr>
          <w:p w:rsidR="00192799" w:rsidRPr="004B7710" w:rsidRDefault="00192799" w:rsidP="00095F2F">
            <w:pPr>
              <w:pStyle w:val="Pieddepage"/>
              <w:jc w:val="center"/>
              <w:rPr>
                <w:iCs/>
                <w:sz w:val="22"/>
                <w:szCs w:val="22"/>
              </w:rPr>
            </w:pPr>
          </w:p>
        </w:tc>
        <w:tc>
          <w:tcPr>
            <w:tcW w:w="3650" w:type="pct"/>
            <w:vAlign w:val="center"/>
          </w:tcPr>
          <w:p w:rsidR="00192799" w:rsidRPr="00095F2F" w:rsidRDefault="008177B0" w:rsidP="00095F2F">
            <w:pPr>
              <w:pStyle w:val="Pieddepage"/>
              <w:rPr>
                <w:iCs/>
                <w:sz w:val="22"/>
                <w:szCs w:val="22"/>
                <w:lang w:val="fr-FR"/>
              </w:rPr>
            </w:pPr>
            <w:r>
              <w:rPr>
                <w:iCs/>
                <w:sz w:val="22"/>
                <w:szCs w:val="22"/>
              </w:rPr>
              <w:t>Je r</w:t>
            </w:r>
            <w:r w:rsidR="00095F2F" w:rsidRPr="00095F2F">
              <w:rPr>
                <w:iCs/>
                <w:sz w:val="22"/>
                <w:szCs w:val="22"/>
              </w:rPr>
              <w:t>especte rigoureusement la terminologie scientifique.</w:t>
            </w:r>
          </w:p>
        </w:tc>
        <w:tc>
          <w:tcPr>
            <w:tcW w:w="292" w:type="pct"/>
            <w:vAlign w:val="center"/>
          </w:tcPr>
          <w:p w:rsidR="00192799" w:rsidRPr="004B7710" w:rsidRDefault="00192799" w:rsidP="00095F2F">
            <w:pPr>
              <w:pStyle w:val="Pieddepage"/>
              <w:jc w:val="center"/>
              <w:rPr>
                <w:iCs/>
                <w:sz w:val="22"/>
                <w:szCs w:val="22"/>
              </w:rPr>
            </w:pPr>
          </w:p>
        </w:tc>
        <w:tc>
          <w:tcPr>
            <w:tcW w:w="298" w:type="pct"/>
            <w:vAlign w:val="center"/>
          </w:tcPr>
          <w:p w:rsidR="00192799" w:rsidRPr="004B7710" w:rsidRDefault="00192799" w:rsidP="00095F2F">
            <w:pPr>
              <w:pStyle w:val="Pieddepage"/>
              <w:jc w:val="center"/>
              <w:rPr>
                <w:iCs/>
                <w:sz w:val="22"/>
                <w:szCs w:val="22"/>
              </w:rPr>
            </w:pPr>
          </w:p>
        </w:tc>
      </w:tr>
    </w:tbl>
    <w:p w:rsidR="007A7E59" w:rsidRPr="008177B0" w:rsidRDefault="008177B0" w:rsidP="001028A0">
      <w:pPr>
        <w:jc w:val="center"/>
        <w:rPr>
          <w:color w:val="FF0000"/>
          <w:sz w:val="22"/>
          <w:szCs w:val="22"/>
        </w:rPr>
        <w:sectPr w:rsidR="007A7E59" w:rsidRPr="008177B0" w:rsidSect="00A9518A">
          <w:pgSz w:w="15840" w:h="12240" w:orient="landscape"/>
          <w:pgMar w:top="1418" w:right="1440" w:bottom="1325" w:left="1134" w:header="708" w:footer="708" w:gutter="0"/>
          <w:cols w:space="708"/>
          <w:titlePg/>
          <w:docGrid w:linePitch="360"/>
        </w:sectPr>
      </w:pPr>
      <w:r>
        <w:rPr>
          <w:b/>
        </w:rPr>
        <w:br w:type="page"/>
      </w:r>
    </w:p>
    <w:p w:rsidR="00ED7611" w:rsidRDefault="00124C3B" w:rsidP="00404EFE">
      <w:pPr>
        <w:shd w:val="clear" w:color="auto" w:fill="FFFFFF"/>
        <w:spacing w:before="100" w:beforeAutospacing="1" w:after="150" w:line="240" w:lineRule="auto"/>
        <w:jc w:val="center"/>
        <w:rPr>
          <w:b/>
          <w:caps/>
          <w:sz w:val="28"/>
          <w:szCs w:val="28"/>
        </w:rPr>
      </w:pPr>
      <w:r>
        <w:rPr>
          <w:b/>
          <w:caps/>
          <w:noProof/>
          <w:sz w:val="28"/>
          <w:szCs w:val="28"/>
        </w:rPr>
        <w:lastRenderedPageBreak/>
        <w:pict>
          <v:shape id="Zone de texte 2" o:spid="_x0000_s1026" type="#_x0000_t202" style="position:absolute;left:0;text-align:left;margin-left:403.2pt;margin-top:-25.8pt;width:78.85pt;height:24.3pt;z-index:251670528;visibility:visible;mso-wrap-distance-left:9pt;mso-wrap-distance-top:0;mso-wrap-distance-right:9pt;mso-wrap-distance-bottom:0;mso-position-horizontal-relative:text;mso-position-vertical-relative:text;mso-width-relative:margin;mso-height-relative:margin;v-text-anchor:top" stroked="f">
            <v:textbox>
              <w:txbxContent>
                <w:p w:rsidR="00124C3B" w:rsidRPr="003D1249" w:rsidRDefault="00124C3B">
                  <w:pPr>
                    <w:rPr>
                      <w:b/>
                      <w:sz w:val="28"/>
                      <w:szCs w:val="28"/>
                    </w:rPr>
                  </w:pPr>
                  <w:r>
                    <w:rPr>
                      <w:b/>
                      <w:sz w:val="28"/>
                      <w:szCs w:val="28"/>
                    </w:rPr>
                    <w:t>Annexe 3</w:t>
                  </w:r>
                </w:p>
              </w:txbxContent>
            </v:textbox>
          </v:shape>
        </w:pict>
      </w:r>
    </w:p>
    <w:p w:rsidR="002260E2" w:rsidRPr="003D1249" w:rsidRDefault="002260E2" w:rsidP="003D1249">
      <w:pPr>
        <w:shd w:val="clear" w:color="auto" w:fill="FFFFFF"/>
        <w:spacing w:before="100" w:beforeAutospacing="1" w:after="150" w:line="240" w:lineRule="auto"/>
        <w:jc w:val="center"/>
        <w:rPr>
          <w:b/>
          <w:caps/>
          <w:sz w:val="28"/>
          <w:szCs w:val="28"/>
        </w:rPr>
      </w:pPr>
      <w:r w:rsidRPr="003D1249">
        <w:rPr>
          <w:b/>
          <w:caps/>
          <w:sz w:val="28"/>
          <w:szCs w:val="28"/>
        </w:rPr>
        <w:t>CRÉDITS PHOTOGRAPHIQUES</w:t>
      </w:r>
    </w:p>
    <w:p w:rsidR="003D1249" w:rsidRPr="003D1249" w:rsidRDefault="003D1249" w:rsidP="003D1249">
      <w:pPr>
        <w:shd w:val="clear" w:color="auto" w:fill="FFFFFF"/>
        <w:spacing w:before="100" w:beforeAutospacing="1" w:after="150" w:line="240" w:lineRule="auto"/>
        <w:jc w:val="center"/>
        <w:rPr>
          <w:b/>
          <w:caps/>
          <w:sz w:val="22"/>
          <w:szCs w:val="22"/>
        </w:rPr>
      </w:pPr>
    </w:p>
    <w:p w:rsidR="00CC23C2" w:rsidRPr="003D1249" w:rsidRDefault="00CC23C2">
      <w:pPr>
        <w:shd w:val="clear" w:color="auto" w:fill="FFFFFF"/>
        <w:spacing w:before="100" w:beforeAutospacing="1" w:after="150" w:line="240" w:lineRule="auto"/>
        <w:rPr>
          <w:sz w:val="22"/>
          <w:szCs w:val="22"/>
        </w:rPr>
      </w:pPr>
      <w:r w:rsidRPr="003D1249">
        <w:rPr>
          <w:sz w:val="22"/>
          <w:szCs w:val="22"/>
        </w:rPr>
        <w:t xml:space="preserve">Page couverture : </w:t>
      </w:r>
      <w:proofErr w:type="spellStart"/>
      <w:r w:rsidRPr="003D1249">
        <w:rPr>
          <w:sz w:val="22"/>
          <w:szCs w:val="22"/>
        </w:rPr>
        <w:t>Pixabay</w:t>
      </w:r>
      <w:proofErr w:type="spellEnd"/>
      <w:r w:rsidRPr="003D1249">
        <w:rPr>
          <w:sz w:val="22"/>
          <w:szCs w:val="22"/>
        </w:rPr>
        <w:t xml:space="preserve"> (pixabay.com)</w:t>
      </w:r>
      <w:r w:rsidR="001533A0">
        <w:rPr>
          <w:sz w:val="22"/>
          <w:szCs w:val="22"/>
        </w:rPr>
        <w:t>.</w:t>
      </w:r>
    </w:p>
    <w:p w:rsidR="00CC23C2" w:rsidRPr="003D1249" w:rsidRDefault="00CC23C2">
      <w:pPr>
        <w:shd w:val="clear" w:color="auto" w:fill="FFFFFF"/>
        <w:spacing w:before="100" w:beforeAutospacing="1" w:after="150" w:line="240" w:lineRule="auto"/>
        <w:rPr>
          <w:sz w:val="22"/>
          <w:szCs w:val="22"/>
          <w:lang w:val="en-CA"/>
        </w:rPr>
      </w:pPr>
      <w:r w:rsidRPr="003D1249">
        <w:rPr>
          <w:sz w:val="22"/>
          <w:szCs w:val="22"/>
          <w:lang w:val="en-CA"/>
        </w:rPr>
        <w:t xml:space="preserve">Page </w:t>
      </w:r>
      <w:proofErr w:type="gramStart"/>
      <w:r w:rsidRPr="003D1249">
        <w:rPr>
          <w:sz w:val="22"/>
          <w:szCs w:val="22"/>
          <w:lang w:val="en-CA"/>
        </w:rPr>
        <w:t>1 :</w:t>
      </w:r>
      <w:proofErr w:type="gramEnd"/>
      <w:r w:rsidRPr="003D1249">
        <w:rPr>
          <w:sz w:val="22"/>
          <w:szCs w:val="22"/>
          <w:lang w:val="en-CA"/>
        </w:rPr>
        <w:t xml:space="preserve"> Daniel West, </w:t>
      </w:r>
      <w:proofErr w:type="spellStart"/>
      <w:r w:rsidRPr="003D1249">
        <w:rPr>
          <w:sz w:val="22"/>
          <w:szCs w:val="22"/>
          <w:lang w:val="en-CA"/>
        </w:rPr>
        <w:t>Freeimages</w:t>
      </w:r>
      <w:proofErr w:type="spellEnd"/>
      <w:r w:rsidRPr="003D1249">
        <w:rPr>
          <w:sz w:val="22"/>
          <w:szCs w:val="22"/>
          <w:lang w:val="en-CA"/>
        </w:rPr>
        <w:t xml:space="preserve"> (freeimages.com)</w:t>
      </w:r>
      <w:r w:rsidR="001533A0">
        <w:rPr>
          <w:sz w:val="22"/>
          <w:szCs w:val="22"/>
          <w:lang w:val="en-CA"/>
        </w:rPr>
        <w:t>.</w:t>
      </w:r>
    </w:p>
    <w:p w:rsidR="00CC23C2" w:rsidRPr="003D1249" w:rsidRDefault="00CC23C2">
      <w:pPr>
        <w:shd w:val="clear" w:color="auto" w:fill="FFFFFF"/>
        <w:spacing w:before="100" w:beforeAutospacing="1" w:after="150" w:line="240" w:lineRule="auto"/>
        <w:rPr>
          <w:sz w:val="22"/>
          <w:szCs w:val="22"/>
          <w:lang w:val="en-CA"/>
        </w:rPr>
      </w:pPr>
      <w:r w:rsidRPr="003D1249">
        <w:rPr>
          <w:sz w:val="22"/>
          <w:szCs w:val="22"/>
          <w:lang w:val="en-CA"/>
        </w:rPr>
        <w:t xml:space="preserve">Page </w:t>
      </w:r>
      <w:proofErr w:type="gramStart"/>
      <w:r w:rsidRPr="003D1249">
        <w:rPr>
          <w:sz w:val="22"/>
          <w:szCs w:val="22"/>
          <w:lang w:val="en-CA"/>
        </w:rPr>
        <w:t>3 :</w:t>
      </w:r>
      <w:proofErr w:type="gramEnd"/>
      <w:r w:rsidRPr="003D1249">
        <w:rPr>
          <w:sz w:val="22"/>
          <w:szCs w:val="22"/>
          <w:lang w:val="en-CA"/>
        </w:rPr>
        <w:t xml:space="preserve"> </w:t>
      </w:r>
      <w:proofErr w:type="spellStart"/>
      <w:r w:rsidRPr="003D1249">
        <w:rPr>
          <w:sz w:val="22"/>
          <w:szCs w:val="22"/>
          <w:lang w:val="en-CA"/>
        </w:rPr>
        <w:t>Freepick</w:t>
      </w:r>
      <w:proofErr w:type="spellEnd"/>
      <w:r w:rsidRPr="003D1249">
        <w:rPr>
          <w:sz w:val="22"/>
          <w:szCs w:val="22"/>
          <w:lang w:val="en-CA"/>
        </w:rPr>
        <w:t xml:space="preserve"> (fr.freepick.com)</w:t>
      </w:r>
      <w:r w:rsidR="001533A0">
        <w:rPr>
          <w:sz w:val="22"/>
          <w:szCs w:val="22"/>
          <w:lang w:val="en-CA"/>
        </w:rPr>
        <w:t>.</w:t>
      </w:r>
    </w:p>
    <w:p w:rsidR="00CC23C2" w:rsidRPr="003D1249" w:rsidRDefault="00CC23C2">
      <w:pPr>
        <w:shd w:val="clear" w:color="auto" w:fill="FFFFFF"/>
        <w:spacing w:before="100" w:beforeAutospacing="1" w:after="150" w:line="240" w:lineRule="auto"/>
        <w:rPr>
          <w:sz w:val="22"/>
          <w:szCs w:val="22"/>
        </w:rPr>
      </w:pPr>
      <w:r w:rsidRPr="003D1249">
        <w:rPr>
          <w:sz w:val="22"/>
          <w:szCs w:val="22"/>
        </w:rPr>
        <w:t xml:space="preserve">Page 4 : </w:t>
      </w:r>
      <w:proofErr w:type="spellStart"/>
      <w:r w:rsidRPr="003D1249">
        <w:rPr>
          <w:sz w:val="22"/>
          <w:szCs w:val="22"/>
        </w:rPr>
        <w:t>Pixabay</w:t>
      </w:r>
      <w:proofErr w:type="spellEnd"/>
      <w:r w:rsidRPr="003D1249">
        <w:rPr>
          <w:sz w:val="22"/>
          <w:szCs w:val="22"/>
        </w:rPr>
        <w:t xml:space="preserve"> (pixabay.com)</w:t>
      </w:r>
      <w:r w:rsidR="001533A0">
        <w:rPr>
          <w:sz w:val="22"/>
          <w:szCs w:val="22"/>
        </w:rPr>
        <w:t>.</w:t>
      </w:r>
    </w:p>
    <w:p w:rsidR="00E45B82" w:rsidRPr="003D1249" w:rsidRDefault="001533A0">
      <w:pPr>
        <w:shd w:val="clear" w:color="auto" w:fill="FFFFFF"/>
        <w:spacing w:before="100" w:beforeAutospacing="1" w:after="150" w:line="240" w:lineRule="auto"/>
        <w:rPr>
          <w:sz w:val="22"/>
          <w:szCs w:val="22"/>
        </w:rPr>
      </w:pPr>
      <w:r>
        <w:rPr>
          <w:sz w:val="22"/>
          <w:szCs w:val="22"/>
        </w:rPr>
        <w:t>Page 18</w:t>
      </w:r>
      <w:r w:rsidR="00E45B82" w:rsidRPr="003D1249">
        <w:rPr>
          <w:sz w:val="22"/>
          <w:szCs w:val="22"/>
        </w:rPr>
        <w:t xml:space="preserve"> : L’image de la centrale hydroélectrique provient de </w:t>
      </w:r>
      <w:proofErr w:type="spellStart"/>
      <w:r w:rsidR="00E45B82" w:rsidRPr="003D1249">
        <w:rPr>
          <w:sz w:val="22"/>
          <w:szCs w:val="22"/>
        </w:rPr>
        <w:t>Wikimedia</w:t>
      </w:r>
      <w:proofErr w:type="spellEnd"/>
      <w:r w:rsidR="00E45B82" w:rsidRPr="003D1249">
        <w:rPr>
          <w:sz w:val="22"/>
          <w:szCs w:val="22"/>
        </w:rPr>
        <w:t xml:space="preserve"> Commons (</w:t>
      </w:r>
      <w:hyperlink r:id="rId60" w:history="1">
        <w:r w:rsidR="00E45B82" w:rsidRPr="003D1249">
          <w:rPr>
            <w:rStyle w:val="Lienhypertexte"/>
            <w:sz w:val="22"/>
            <w:szCs w:val="22"/>
          </w:rPr>
          <w:t>https://commons.wikimedia.org/wiki/File:Hydroelectric_dam.png?uselang=fr</w:t>
        </w:r>
      </w:hyperlink>
      <w:r w:rsidR="00E45B82" w:rsidRPr="003D1249">
        <w:rPr>
          <w:sz w:val="22"/>
          <w:szCs w:val="22"/>
        </w:rPr>
        <w:t xml:space="preserve">) et </w:t>
      </w:r>
      <w:r w:rsidR="004D379D">
        <w:rPr>
          <w:sz w:val="22"/>
          <w:szCs w:val="22"/>
        </w:rPr>
        <w:t xml:space="preserve">elle a été </w:t>
      </w:r>
      <w:r w:rsidR="00E45B82" w:rsidRPr="003D1249">
        <w:rPr>
          <w:sz w:val="22"/>
          <w:szCs w:val="22"/>
        </w:rPr>
        <w:t>traduite par Allô Prof.</w:t>
      </w:r>
    </w:p>
    <w:p w:rsidR="00B2314A" w:rsidRPr="003D1249" w:rsidRDefault="001533A0">
      <w:pPr>
        <w:shd w:val="clear" w:color="auto" w:fill="FFFFFF"/>
        <w:spacing w:before="100" w:beforeAutospacing="1" w:after="150" w:line="240" w:lineRule="auto"/>
        <w:rPr>
          <w:sz w:val="22"/>
          <w:szCs w:val="22"/>
        </w:rPr>
      </w:pPr>
      <w:r>
        <w:rPr>
          <w:sz w:val="22"/>
          <w:szCs w:val="22"/>
        </w:rPr>
        <w:t>Page 22</w:t>
      </w:r>
      <w:r w:rsidR="00B2314A" w:rsidRPr="003D1249">
        <w:rPr>
          <w:sz w:val="22"/>
          <w:szCs w:val="22"/>
        </w:rPr>
        <w:t xml:space="preserve"> : L’image de l’éolienne provient de </w:t>
      </w:r>
      <w:proofErr w:type="spellStart"/>
      <w:r w:rsidR="00B2314A" w:rsidRPr="003D1249">
        <w:rPr>
          <w:sz w:val="22"/>
          <w:szCs w:val="22"/>
        </w:rPr>
        <w:t>Wikimedia</w:t>
      </w:r>
      <w:proofErr w:type="spellEnd"/>
      <w:r w:rsidR="00B2314A" w:rsidRPr="003D1249">
        <w:rPr>
          <w:sz w:val="22"/>
          <w:szCs w:val="22"/>
        </w:rPr>
        <w:t xml:space="preserve"> Commons (</w:t>
      </w:r>
      <w:hyperlink r:id="rId61" w:history="1">
        <w:r w:rsidR="00B2314A" w:rsidRPr="003D1249">
          <w:rPr>
            <w:rStyle w:val="Lienhypertexte"/>
            <w:sz w:val="22"/>
            <w:szCs w:val="22"/>
          </w:rPr>
          <w:t>https://commons.wikimedia.org/wiki/File:Schema_eolienne.svg?uselang=fr</w:t>
        </w:r>
      </w:hyperlink>
      <w:r w:rsidR="00B2314A" w:rsidRPr="003D1249">
        <w:rPr>
          <w:sz w:val="22"/>
          <w:szCs w:val="22"/>
        </w:rPr>
        <w:t xml:space="preserve">). </w:t>
      </w:r>
    </w:p>
    <w:p w:rsidR="00B2314A" w:rsidRPr="003D1249" w:rsidRDefault="001533A0">
      <w:pPr>
        <w:shd w:val="clear" w:color="auto" w:fill="FFFFFF"/>
        <w:spacing w:before="100" w:beforeAutospacing="1" w:after="150" w:line="240" w:lineRule="auto"/>
        <w:rPr>
          <w:sz w:val="22"/>
          <w:szCs w:val="22"/>
        </w:rPr>
      </w:pPr>
      <w:r>
        <w:rPr>
          <w:sz w:val="22"/>
          <w:szCs w:val="22"/>
        </w:rPr>
        <w:t>Page 23</w:t>
      </w:r>
      <w:r w:rsidR="00B2314A" w:rsidRPr="003D1249">
        <w:rPr>
          <w:sz w:val="22"/>
          <w:szCs w:val="22"/>
        </w:rPr>
        <w:t xml:space="preserve"> : L’image de la centrale géothermique provient de </w:t>
      </w:r>
      <w:proofErr w:type="spellStart"/>
      <w:r w:rsidR="00B2314A" w:rsidRPr="003D1249">
        <w:rPr>
          <w:sz w:val="22"/>
          <w:szCs w:val="22"/>
        </w:rPr>
        <w:t>Wikimedia</w:t>
      </w:r>
      <w:proofErr w:type="spellEnd"/>
      <w:r w:rsidR="00B2314A" w:rsidRPr="003D1249">
        <w:rPr>
          <w:sz w:val="22"/>
          <w:szCs w:val="22"/>
        </w:rPr>
        <w:t xml:space="preserve"> Commons (</w:t>
      </w:r>
      <w:hyperlink r:id="rId62" w:history="1">
        <w:r w:rsidR="00B2314A" w:rsidRPr="003D1249">
          <w:rPr>
            <w:rStyle w:val="Lienhypertexte"/>
            <w:sz w:val="22"/>
            <w:szCs w:val="22"/>
          </w:rPr>
          <w:t>https://commons.wikimedia.org/wiki/File:Wikipedia_Geothermal_PowerStation.svg?uselang=fr</w:t>
        </w:r>
      </w:hyperlink>
      <w:r w:rsidR="00B2314A" w:rsidRPr="003D1249">
        <w:rPr>
          <w:sz w:val="22"/>
          <w:szCs w:val="22"/>
        </w:rPr>
        <w:t xml:space="preserve">). </w:t>
      </w:r>
    </w:p>
    <w:p w:rsidR="001533A0" w:rsidRPr="003D1249" w:rsidRDefault="001533A0" w:rsidP="001533A0">
      <w:pPr>
        <w:shd w:val="clear" w:color="auto" w:fill="FFFFFF"/>
        <w:spacing w:before="100" w:beforeAutospacing="1" w:after="150" w:line="240" w:lineRule="auto"/>
        <w:rPr>
          <w:sz w:val="22"/>
          <w:szCs w:val="22"/>
        </w:rPr>
      </w:pPr>
      <w:r>
        <w:rPr>
          <w:sz w:val="22"/>
          <w:szCs w:val="22"/>
        </w:rPr>
        <w:t>Page 27</w:t>
      </w:r>
      <w:r w:rsidRPr="003D1249">
        <w:rPr>
          <w:sz w:val="22"/>
          <w:szCs w:val="22"/>
        </w:rPr>
        <w:t xml:space="preserve"> : L’image de la centrale nucléaire provient de </w:t>
      </w:r>
      <w:proofErr w:type="spellStart"/>
      <w:r w:rsidRPr="003D1249">
        <w:rPr>
          <w:sz w:val="22"/>
          <w:szCs w:val="22"/>
        </w:rPr>
        <w:t>Wikimedia</w:t>
      </w:r>
      <w:proofErr w:type="spellEnd"/>
      <w:r w:rsidRPr="003D1249">
        <w:rPr>
          <w:sz w:val="22"/>
          <w:szCs w:val="22"/>
        </w:rPr>
        <w:t xml:space="preserve"> Commons (</w:t>
      </w:r>
      <w:hyperlink r:id="rId63" w:history="1">
        <w:r w:rsidRPr="003D1249">
          <w:rPr>
            <w:rStyle w:val="Lienhypertexte"/>
            <w:sz w:val="22"/>
            <w:szCs w:val="22"/>
          </w:rPr>
          <w:t>https://commons.wikimedia.org/wiki/File:Sch%C3%A9ma_Centrale_nucl%C3%A9aire.jpg</w:t>
        </w:r>
      </w:hyperlink>
      <w:r w:rsidRPr="003D1249">
        <w:rPr>
          <w:sz w:val="22"/>
          <w:szCs w:val="22"/>
        </w:rPr>
        <w:t>)</w:t>
      </w:r>
      <w:r>
        <w:rPr>
          <w:sz w:val="22"/>
          <w:szCs w:val="22"/>
        </w:rPr>
        <w:t>.</w:t>
      </w:r>
    </w:p>
    <w:p w:rsidR="001533A0" w:rsidRPr="003D1249" w:rsidRDefault="001533A0" w:rsidP="001533A0">
      <w:pPr>
        <w:shd w:val="clear" w:color="auto" w:fill="FFFFFF"/>
        <w:spacing w:before="100" w:beforeAutospacing="1" w:after="150" w:line="240" w:lineRule="auto"/>
        <w:rPr>
          <w:sz w:val="22"/>
          <w:szCs w:val="22"/>
        </w:rPr>
      </w:pPr>
      <w:r>
        <w:rPr>
          <w:sz w:val="22"/>
          <w:szCs w:val="22"/>
        </w:rPr>
        <w:t>Page 28</w:t>
      </w:r>
      <w:r w:rsidRPr="003D1249">
        <w:rPr>
          <w:sz w:val="22"/>
          <w:szCs w:val="22"/>
        </w:rPr>
        <w:t xml:space="preserve"> : L’image du principe de la cellule photovoltaïque provient de </w:t>
      </w:r>
      <w:proofErr w:type="spellStart"/>
      <w:r w:rsidRPr="003D1249">
        <w:rPr>
          <w:sz w:val="22"/>
          <w:szCs w:val="22"/>
        </w:rPr>
        <w:t>Wikimedia</w:t>
      </w:r>
      <w:proofErr w:type="spellEnd"/>
      <w:r w:rsidRPr="003D1249">
        <w:rPr>
          <w:sz w:val="22"/>
          <w:szCs w:val="22"/>
        </w:rPr>
        <w:t xml:space="preserve"> Commons (</w:t>
      </w:r>
      <w:hyperlink r:id="rId64" w:history="1">
        <w:r w:rsidRPr="003D1249">
          <w:rPr>
            <w:rStyle w:val="Lienhypertexte"/>
            <w:sz w:val="22"/>
            <w:szCs w:val="22"/>
          </w:rPr>
          <w:t>https://commons.wikimedia.org/wiki/File:Operation_of_a_basic_photovoltaic_cell.gif?uselang=fr</w:t>
        </w:r>
      </w:hyperlink>
      <w:r>
        <w:rPr>
          <w:sz w:val="22"/>
          <w:szCs w:val="22"/>
        </w:rPr>
        <w:t>).</w:t>
      </w:r>
    </w:p>
    <w:p w:rsidR="00B2314A" w:rsidRPr="003D1249" w:rsidRDefault="00B2314A">
      <w:pPr>
        <w:shd w:val="clear" w:color="auto" w:fill="FFFFFF"/>
        <w:spacing w:before="100" w:beforeAutospacing="1" w:after="150" w:line="240" w:lineRule="auto"/>
        <w:rPr>
          <w:sz w:val="22"/>
          <w:szCs w:val="22"/>
        </w:rPr>
      </w:pPr>
    </w:p>
    <w:p w:rsidR="00A2631F" w:rsidRPr="00404EFE" w:rsidRDefault="00A2631F">
      <w:pPr>
        <w:shd w:val="clear" w:color="auto" w:fill="FFFFFF"/>
        <w:spacing w:before="100" w:beforeAutospacing="1" w:after="150" w:line="240" w:lineRule="auto"/>
        <w:rPr>
          <w:sz w:val="22"/>
          <w:szCs w:val="22"/>
        </w:rPr>
      </w:pPr>
    </w:p>
    <w:sectPr w:rsidR="00A2631F" w:rsidRPr="00404EFE" w:rsidSect="00404EFE">
      <w:pgSz w:w="12240" w:h="15840"/>
      <w:pgMar w:top="1440" w:right="1325" w:bottom="1134" w:left="1418"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9CFCEF" w15:done="0"/>
  <w15:commentEx w15:paraId="52BC03C1" w15:done="0"/>
  <w15:commentEx w15:paraId="2373A8E6" w15:done="0"/>
  <w15:commentEx w15:paraId="216C81B8" w15:done="0"/>
  <w15:commentEx w15:paraId="6E05AD45" w15:done="0"/>
  <w15:commentEx w15:paraId="074BD363" w15:done="0"/>
  <w15:commentEx w15:paraId="228E1026" w15:done="0"/>
  <w15:commentEx w15:paraId="60D2BCF2" w15:done="0"/>
  <w15:commentEx w15:paraId="32A641F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C3B" w:rsidRDefault="00124C3B" w:rsidP="00937C1D">
      <w:pPr>
        <w:spacing w:after="0" w:line="240" w:lineRule="auto"/>
      </w:pPr>
      <w:r>
        <w:separator/>
      </w:r>
    </w:p>
  </w:endnote>
  <w:endnote w:type="continuationSeparator" w:id="0">
    <w:p w:rsidR="00124C3B" w:rsidRDefault="00124C3B" w:rsidP="00937C1D">
      <w:pPr>
        <w:spacing w:after="0" w:line="240" w:lineRule="auto"/>
      </w:pPr>
      <w:r>
        <w:continuationSeparator/>
      </w:r>
    </w:p>
  </w:endnote>
  <w:endnote w:type="continuationNotice" w:id="1">
    <w:p w:rsidR="00124C3B" w:rsidRDefault="00124C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C3B" w:rsidRPr="00836D0B" w:rsidRDefault="00124C3B" w:rsidP="00774AD9">
    <w:pPr>
      <w:pStyle w:val="Pieddepage"/>
      <w:rPr>
        <w:sz w:val="16"/>
        <w:szCs w:val="16"/>
      </w:rPr>
    </w:pPr>
    <w:r w:rsidRPr="00836D0B">
      <w:rPr>
        <w:sz w:val="16"/>
        <w:szCs w:val="16"/>
      </w:rPr>
      <w:t>Situation d’apprentissage conçue par France Garnier, Commission scolaire des Draveurs, Gatin</w:t>
    </w:r>
    <w:r>
      <w:rPr>
        <w:sz w:val="16"/>
        <w:szCs w:val="16"/>
      </w:rPr>
      <w:t>eau, septembre 2016.</w:t>
    </w:r>
  </w:p>
  <w:p w:rsidR="00124C3B" w:rsidRDefault="00124C3B">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C3B" w:rsidRDefault="00124C3B">
    <w:pPr>
      <w:pStyle w:val="Pieddepage"/>
      <w:framePr w:wrap="around" w:vAnchor="text" w:hAnchor="margin" w:xAlign="right" w:y="1"/>
      <w:rPr>
        <w:rStyle w:val="Numrodepage"/>
        <w:sz w:val="20"/>
      </w:rPr>
    </w:pPr>
    <w:r>
      <w:rPr>
        <w:rStyle w:val="Numrodepage"/>
        <w:sz w:val="20"/>
      </w:rPr>
      <w:fldChar w:fldCharType="begin"/>
    </w:r>
    <w:r>
      <w:rPr>
        <w:rStyle w:val="Numrodepage"/>
        <w:sz w:val="20"/>
      </w:rPr>
      <w:instrText xml:space="preserve">PAGE  </w:instrText>
    </w:r>
    <w:r>
      <w:rPr>
        <w:rStyle w:val="Numrodepage"/>
        <w:sz w:val="20"/>
      </w:rPr>
      <w:fldChar w:fldCharType="separate"/>
    </w:r>
    <w:r w:rsidR="00AE0E2C">
      <w:rPr>
        <w:rStyle w:val="Numrodepage"/>
        <w:noProof/>
        <w:sz w:val="20"/>
      </w:rPr>
      <w:t>1</w:t>
    </w:r>
    <w:r>
      <w:rPr>
        <w:rStyle w:val="Numrodepage"/>
        <w:sz w:val="20"/>
      </w:rPr>
      <w:fldChar w:fldCharType="end"/>
    </w:r>
  </w:p>
  <w:p w:rsidR="00124C3B" w:rsidRPr="00836D0B" w:rsidRDefault="00124C3B" w:rsidP="00134C39">
    <w:pPr>
      <w:pStyle w:val="Pieddepage"/>
      <w:rPr>
        <w:sz w:val="16"/>
        <w:szCs w:val="16"/>
      </w:rPr>
    </w:pPr>
    <w:r w:rsidRPr="00836D0B">
      <w:rPr>
        <w:sz w:val="16"/>
        <w:szCs w:val="16"/>
      </w:rPr>
      <w:t>Situation d’apprentissage conçue par France Garnier, Commission scolaire des Draveurs, Gatin</w:t>
    </w:r>
    <w:r w:rsidR="008F40C7">
      <w:rPr>
        <w:sz w:val="16"/>
        <w:szCs w:val="16"/>
      </w:rPr>
      <w:t>eau, septembre</w:t>
    </w:r>
    <w:r>
      <w:rPr>
        <w:sz w:val="16"/>
        <w:szCs w:val="16"/>
      </w:rPr>
      <w:t xml:space="preserve">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593010"/>
      <w:docPartObj>
        <w:docPartGallery w:val="Page Numbers (Bottom of Page)"/>
        <w:docPartUnique/>
      </w:docPartObj>
    </w:sdtPr>
    <w:sdtContent>
      <w:p w:rsidR="00124C3B" w:rsidRDefault="00124C3B">
        <w:pPr>
          <w:pStyle w:val="Pieddepage"/>
          <w:jc w:val="right"/>
        </w:pPr>
        <w:r>
          <w:fldChar w:fldCharType="begin"/>
        </w:r>
        <w:r>
          <w:instrText>PAGE   \* MERGEFORMAT</w:instrText>
        </w:r>
        <w:r>
          <w:fldChar w:fldCharType="separate"/>
        </w:r>
        <w:r w:rsidR="00FF7224" w:rsidRPr="00FF7224">
          <w:rPr>
            <w:noProof/>
            <w:lang w:val="fr-FR"/>
          </w:rPr>
          <w:t>8</w:t>
        </w:r>
        <w:r>
          <w:rPr>
            <w:noProof/>
            <w:lang w:val="fr-FR"/>
          </w:rPr>
          <w:fldChar w:fldCharType="end"/>
        </w:r>
      </w:p>
    </w:sdtContent>
  </w:sdt>
  <w:p w:rsidR="00124C3B" w:rsidRPr="00836D0B" w:rsidRDefault="00124C3B" w:rsidP="00B9603D">
    <w:pPr>
      <w:pStyle w:val="Pieddepage"/>
      <w:rPr>
        <w:sz w:val="16"/>
        <w:szCs w:val="16"/>
      </w:rPr>
    </w:pPr>
    <w:r w:rsidRPr="00836D0B">
      <w:rPr>
        <w:sz w:val="16"/>
        <w:szCs w:val="16"/>
      </w:rPr>
      <w:t>Situation d’apprentissage conçue par France Garnier, Commission scolaire des Draveurs, Gatin</w:t>
    </w:r>
    <w:r>
      <w:rPr>
        <w:sz w:val="16"/>
        <w:szCs w:val="16"/>
      </w:rPr>
      <w:t>eau, juin 2016.</w:t>
    </w:r>
  </w:p>
  <w:p w:rsidR="00124C3B" w:rsidRDefault="00124C3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725375"/>
      <w:docPartObj>
        <w:docPartGallery w:val="Page Numbers (Bottom of Page)"/>
        <w:docPartUnique/>
      </w:docPartObj>
    </w:sdtPr>
    <w:sdtContent>
      <w:p w:rsidR="00124C3B" w:rsidRDefault="00124C3B">
        <w:pPr>
          <w:pStyle w:val="Pieddepage"/>
          <w:jc w:val="right"/>
        </w:pPr>
        <w:r>
          <w:fldChar w:fldCharType="begin"/>
        </w:r>
        <w:r>
          <w:instrText>PAGE   \* MERGEFORMAT</w:instrText>
        </w:r>
        <w:r>
          <w:fldChar w:fldCharType="separate"/>
        </w:r>
        <w:r w:rsidR="00FF7224" w:rsidRPr="00FF7224">
          <w:rPr>
            <w:noProof/>
            <w:lang w:val="fr-FR"/>
          </w:rPr>
          <w:t>7</w:t>
        </w:r>
        <w:r>
          <w:rPr>
            <w:noProof/>
            <w:lang w:val="fr-FR"/>
          </w:rPr>
          <w:fldChar w:fldCharType="end"/>
        </w:r>
      </w:p>
    </w:sdtContent>
  </w:sdt>
  <w:p w:rsidR="00124C3B" w:rsidRPr="00836D0B" w:rsidRDefault="00124C3B" w:rsidP="00B9603D">
    <w:pPr>
      <w:pStyle w:val="Pieddepage"/>
      <w:rPr>
        <w:sz w:val="16"/>
        <w:szCs w:val="16"/>
      </w:rPr>
    </w:pPr>
    <w:r w:rsidRPr="00836D0B">
      <w:rPr>
        <w:sz w:val="16"/>
        <w:szCs w:val="16"/>
      </w:rPr>
      <w:t>Situation d’apprentissage conçue par France Garnier, Commission scolaire des Draveurs, Gatin</w:t>
    </w:r>
    <w:r>
      <w:rPr>
        <w:sz w:val="16"/>
        <w:szCs w:val="16"/>
      </w:rPr>
      <w:t>eau, juin 2016.</w:t>
    </w:r>
  </w:p>
  <w:p w:rsidR="00124C3B" w:rsidRDefault="00124C3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C3B" w:rsidRDefault="00124C3B" w:rsidP="00937C1D">
      <w:pPr>
        <w:spacing w:after="0" w:line="240" w:lineRule="auto"/>
      </w:pPr>
      <w:r>
        <w:separator/>
      </w:r>
    </w:p>
  </w:footnote>
  <w:footnote w:type="continuationSeparator" w:id="0">
    <w:p w:rsidR="00124C3B" w:rsidRDefault="00124C3B" w:rsidP="00937C1D">
      <w:pPr>
        <w:spacing w:after="0" w:line="240" w:lineRule="auto"/>
      </w:pPr>
      <w:r>
        <w:continuationSeparator/>
      </w:r>
    </w:p>
  </w:footnote>
  <w:footnote w:type="continuationNotice" w:id="1">
    <w:p w:rsidR="00124C3B" w:rsidRDefault="00124C3B">
      <w:pPr>
        <w:spacing w:after="0" w:line="240" w:lineRule="auto"/>
      </w:pPr>
    </w:p>
  </w:footnote>
  <w:footnote w:id="2">
    <w:p w:rsidR="00124C3B" w:rsidRPr="003B6620" w:rsidRDefault="00124C3B" w:rsidP="00FE6DCB">
      <w:pPr>
        <w:pStyle w:val="Notedebasdepage"/>
        <w:rPr>
          <w:rFonts w:ascii="Arial" w:hAnsi="Arial" w:cs="Arial"/>
          <w:sz w:val="18"/>
          <w:szCs w:val="18"/>
        </w:rPr>
      </w:pPr>
      <w:r w:rsidRPr="003B6620">
        <w:rPr>
          <w:rStyle w:val="Appelnotedebasdep"/>
          <w:rFonts w:ascii="Arial" w:hAnsi="Arial" w:cs="Arial"/>
          <w:sz w:val="18"/>
          <w:szCs w:val="18"/>
        </w:rPr>
        <w:footnoteRef/>
      </w:r>
      <w:r w:rsidRPr="003B6620">
        <w:rPr>
          <w:rFonts w:ascii="Arial" w:hAnsi="Arial" w:cs="Arial"/>
          <w:sz w:val="18"/>
          <w:szCs w:val="18"/>
        </w:rPr>
        <w:t xml:space="preserve"> </w:t>
      </w:r>
      <w:r w:rsidRPr="003B6620">
        <w:rPr>
          <w:rFonts w:ascii="Arial" w:hAnsi="Arial" w:cs="Arial"/>
          <w:i/>
          <w:sz w:val="18"/>
          <w:szCs w:val="18"/>
        </w:rPr>
        <w:t>Les changements climatiques : le mur</w:t>
      </w:r>
      <w:r w:rsidRPr="003B6620">
        <w:rPr>
          <w:rFonts w:ascii="Arial" w:hAnsi="Arial" w:cs="Arial"/>
          <w:sz w:val="18"/>
          <w:szCs w:val="18"/>
        </w:rPr>
        <w:t>, Découverte, Radi</w:t>
      </w:r>
      <w:r>
        <w:rPr>
          <w:rFonts w:ascii="Arial" w:hAnsi="Arial" w:cs="Arial"/>
          <w:sz w:val="18"/>
          <w:szCs w:val="18"/>
        </w:rPr>
        <w:t>o-Canada (émission télévisée), s</w:t>
      </w:r>
      <w:r w:rsidRPr="003B6620">
        <w:rPr>
          <w:rFonts w:ascii="Arial" w:hAnsi="Arial" w:cs="Arial"/>
          <w:sz w:val="18"/>
          <w:szCs w:val="18"/>
        </w:rPr>
        <w:t>eptembre 2013 (</w:t>
      </w:r>
      <w:hyperlink r:id="rId1" w:history="1">
        <w:r w:rsidRPr="003B6620">
          <w:rPr>
            <w:rStyle w:val="Lienhypertexte"/>
            <w:rFonts w:ascii="Arial" w:hAnsi="Arial" w:cs="Arial"/>
            <w:sz w:val="18"/>
            <w:szCs w:val="18"/>
          </w:rPr>
          <w:t>http://ici.radio-canada.ca/emissions/decouverte/2013-2014/reportage.asp?idDoc=314313</w:t>
        </w:r>
      </w:hyperlink>
      <w:r w:rsidRPr="003B6620">
        <w:rPr>
          <w:rFonts w:ascii="Arial" w:hAnsi="Arial" w:cs="Arial"/>
          <w:sz w:val="18"/>
          <w:szCs w:val="18"/>
        </w:rPr>
        <w:t>)</w:t>
      </w:r>
    </w:p>
  </w:footnote>
  <w:footnote w:id="3">
    <w:p w:rsidR="00124C3B" w:rsidRPr="00C748CA" w:rsidRDefault="00124C3B" w:rsidP="00FE6DCB">
      <w:pPr>
        <w:pStyle w:val="Notedebasdepage"/>
        <w:rPr>
          <w:sz w:val="18"/>
          <w:szCs w:val="18"/>
        </w:rPr>
      </w:pPr>
      <w:r w:rsidRPr="003B6620">
        <w:rPr>
          <w:rStyle w:val="Appelnotedebasdep"/>
          <w:rFonts w:ascii="Arial" w:hAnsi="Arial" w:cs="Arial"/>
          <w:sz w:val="18"/>
          <w:szCs w:val="18"/>
        </w:rPr>
        <w:footnoteRef/>
      </w:r>
      <w:r w:rsidRPr="003B6620">
        <w:rPr>
          <w:rFonts w:ascii="Arial" w:hAnsi="Arial" w:cs="Arial"/>
          <w:sz w:val="18"/>
          <w:szCs w:val="18"/>
        </w:rPr>
        <w:t xml:space="preserve"> Idem.</w:t>
      </w:r>
    </w:p>
  </w:footnote>
  <w:footnote w:id="4">
    <w:p w:rsidR="00124C3B" w:rsidRPr="00846DF3" w:rsidRDefault="00124C3B" w:rsidP="00773F37">
      <w:pPr>
        <w:pStyle w:val="Notedebasdepage"/>
        <w:rPr>
          <w:rFonts w:ascii="Arial" w:hAnsi="Arial" w:cs="Arial"/>
        </w:rPr>
      </w:pPr>
      <w:r w:rsidRPr="00846DF3">
        <w:rPr>
          <w:rStyle w:val="Appelnotedebasdep"/>
          <w:rFonts w:ascii="Arial" w:hAnsi="Arial" w:cs="Arial"/>
        </w:rPr>
        <w:footnoteRef/>
      </w:r>
      <w:r w:rsidRPr="00846DF3">
        <w:rPr>
          <w:rFonts w:ascii="Arial" w:hAnsi="Arial" w:cs="Arial"/>
        </w:rPr>
        <w:t xml:space="preserve"> La problématique est un ensemble de problèmes sur un sujet déterminé.</w:t>
      </w:r>
    </w:p>
  </w:footnote>
  <w:footnote w:id="5">
    <w:p w:rsidR="00124C3B" w:rsidRDefault="00124C3B">
      <w:pPr>
        <w:pStyle w:val="Notedebasdepage"/>
      </w:pPr>
      <w:r>
        <w:rPr>
          <w:rStyle w:val="Appelnotedebasdep"/>
        </w:rPr>
        <w:footnoteRef/>
      </w:r>
      <w:r>
        <w:t xml:space="preserve"> </w:t>
      </w:r>
      <w:r w:rsidRPr="00E710F8">
        <w:rPr>
          <w:rFonts w:ascii="Arial" w:hAnsi="Arial" w:cs="Arial"/>
          <w:i/>
          <w:sz w:val="16"/>
          <w:szCs w:val="16"/>
        </w:rPr>
        <w:t>Économie solidaire, Hydrolienne : tous les avantages et les inconvénients</w:t>
      </w:r>
      <w:r w:rsidRPr="00151AA7">
        <w:rPr>
          <w:rFonts w:ascii="Arial" w:hAnsi="Arial" w:cs="Arial"/>
          <w:sz w:val="16"/>
          <w:szCs w:val="16"/>
        </w:rPr>
        <w:t xml:space="preserve"> </w:t>
      </w:r>
      <w:r>
        <w:rPr>
          <w:rFonts w:ascii="Arial" w:hAnsi="Arial" w:cs="Arial"/>
          <w:sz w:val="16"/>
          <w:szCs w:val="16"/>
        </w:rPr>
        <w:t>(</w:t>
      </w:r>
      <w:hyperlink r:id="rId2" w:history="1">
        <w:r w:rsidRPr="0061292B">
          <w:rPr>
            <w:rStyle w:val="Lienhypertexte"/>
            <w:rFonts w:ascii="Arial" w:hAnsi="Arial" w:cs="Arial"/>
            <w:sz w:val="16"/>
            <w:szCs w:val="16"/>
          </w:rPr>
          <w:t>http://www.economiesolidaire.com/2015/02/07/avantages-et-inconvenients-de-lhydrolienne/</w:t>
        </w:r>
      </w:hyperlink>
      <w:r>
        <w:rPr>
          <w:rFonts w:ascii="Arial" w:hAnsi="Arial" w:cs="Arial"/>
          <w:sz w:val="16"/>
          <w:szCs w:val="16"/>
        </w:rPr>
        <w:t>)</w:t>
      </w:r>
      <w:r w:rsidRPr="00151AA7">
        <w:rPr>
          <w:rFonts w:ascii="Arial" w:hAnsi="Arial" w:cs="Arial"/>
          <w:sz w:val="16"/>
          <w:szCs w:val="16"/>
        </w:rPr>
        <w:t>.</w:t>
      </w:r>
    </w:p>
  </w:footnote>
  <w:footnote w:id="6">
    <w:p w:rsidR="00124C3B" w:rsidRPr="00C62A04" w:rsidRDefault="00124C3B" w:rsidP="003A38BC">
      <w:pPr>
        <w:pStyle w:val="Notedebasdepage"/>
        <w:rPr>
          <w:color w:val="FF0000"/>
        </w:rPr>
      </w:pPr>
      <w:r w:rsidRPr="00C62A04">
        <w:rPr>
          <w:rStyle w:val="Appelnotedebasdep"/>
          <w:color w:val="FF0000"/>
        </w:rPr>
        <w:footnoteRef/>
      </w:r>
      <w:r w:rsidRPr="00C62A04">
        <w:rPr>
          <w:color w:val="FF0000"/>
        </w:rPr>
        <w:t xml:space="preserve"> </w:t>
      </w:r>
      <w:r w:rsidRPr="00C62A04">
        <w:rPr>
          <w:rFonts w:ascii="Arial" w:eastAsia="Times New Roman" w:hAnsi="Arial" w:cs="Arial"/>
          <w:color w:val="FF0000"/>
          <w:sz w:val="18"/>
          <w:szCs w:val="18"/>
          <w:shd w:val="clear" w:color="auto" w:fill="FFFFFF"/>
          <w:lang w:eastAsia="fr-CA"/>
        </w:rPr>
        <w:t>Flash Mob : Mobilisation éclair dans un lieu public pour y effectuer des actions convenues d’avance, avant de se disperser rapidement. Le rassemblement étant généralement organisé au moyen d’Internet, les participants ne se connaissent pas pour la plupart (</w:t>
      </w:r>
      <w:proofErr w:type="spellStart"/>
      <w:r w:rsidRPr="00C62A04">
        <w:rPr>
          <w:rFonts w:ascii="Arial" w:eastAsia="Times New Roman" w:hAnsi="Arial" w:cs="Arial"/>
          <w:i/>
          <w:iCs/>
          <w:color w:val="FF0000"/>
          <w:sz w:val="18"/>
          <w:szCs w:val="18"/>
          <w:shd w:val="clear" w:color="auto" w:fill="FFFFFF"/>
          <w:lang w:eastAsia="fr-CA"/>
        </w:rPr>
        <w:t>Wikipedia</w:t>
      </w:r>
      <w:proofErr w:type="spellEnd"/>
      <w:r w:rsidRPr="00C62A04">
        <w:rPr>
          <w:rFonts w:ascii="Arial" w:eastAsia="Times New Roman" w:hAnsi="Arial" w:cs="Arial"/>
          <w:color w:val="FF0000"/>
          <w:sz w:val="18"/>
          <w:szCs w:val="18"/>
          <w:shd w:val="clear" w:color="auto" w:fill="FFFFFF"/>
          <w:lang w:eastAsia="fr-CA"/>
        </w:rPr>
        <w:t xml:space="preserve">, </w:t>
      </w:r>
      <w:hyperlink r:id="rId3" w:tgtFrame="_blank" w:history="1">
        <w:r w:rsidRPr="00C62A04">
          <w:rPr>
            <w:rFonts w:ascii="Arial" w:eastAsia="Times New Roman" w:hAnsi="Arial" w:cs="Arial"/>
            <w:color w:val="0033CC"/>
            <w:sz w:val="18"/>
            <w:szCs w:val="18"/>
            <w:shd w:val="clear" w:color="auto" w:fill="FFFFFF"/>
            <w:lang w:eastAsia="fr-CA"/>
          </w:rPr>
          <w:t>http://fr.wikipedia.org/wiki/Flash_mob</w:t>
        </w:r>
      </w:hyperlink>
      <w:r w:rsidRPr="00C62A04">
        <w:rPr>
          <w:rFonts w:ascii="Arial" w:eastAsia="Times New Roman" w:hAnsi="Arial" w:cs="Arial"/>
          <w:color w:val="FF0000"/>
          <w:sz w:val="18"/>
          <w:szCs w:val="18"/>
          <w:shd w:val="clear" w:color="auto" w:fill="FFFFFF"/>
          <w:lang w:eastAsia="fr-CA"/>
        </w:rPr>
        <w:t>).</w:t>
      </w:r>
      <w:r w:rsidRPr="00C62A04">
        <w:rPr>
          <w:rFonts w:ascii="Arial" w:eastAsia="Times New Roman" w:hAnsi="Arial" w:cs="Arial"/>
          <w:color w:val="FF0000"/>
          <w:sz w:val="18"/>
          <w:szCs w:val="18"/>
          <w:shd w:val="clear" w:color="auto" w:fill="FFFFFF"/>
          <w:lang w:eastAsia="fr-CA"/>
        </w:rPr>
        <w:b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C3B" w:rsidRPr="00B56713" w:rsidRDefault="00124C3B" w:rsidP="00134C39">
    <w:pPr>
      <w:pStyle w:val="En-tte"/>
      <w:jc w:val="right"/>
      <w:rPr>
        <w:b/>
        <w:bCs/>
      </w:rPr>
    </w:pPr>
    <w:r>
      <w:rPr>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510"/>
    <w:multiLevelType w:val="hybridMultilevel"/>
    <w:tmpl w:val="7E200AF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
    <w:nsid w:val="01164BDE"/>
    <w:multiLevelType w:val="hybridMultilevel"/>
    <w:tmpl w:val="56BE40F6"/>
    <w:lvl w:ilvl="0" w:tplc="DEE0F660">
      <w:start w:val="7"/>
      <w:numFmt w:val="bullet"/>
      <w:lvlText w:val="-"/>
      <w:lvlJc w:val="left"/>
      <w:pPr>
        <w:tabs>
          <w:tab w:val="num" w:pos="720"/>
        </w:tabs>
        <w:ind w:left="720" w:hanging="360"/>
      </w:pPr>
      <w:rPr>
        <w:rFonts w:ascii="Tempus Sans ITC" w:eastAsia="Times New Roman" w:hAnsi="Tempus Sans ITC" w:cs="Times New Roman" w:hint="default"/>
      </w:rPr>
    </w:lvl>
    <w:lvl w:ilvl="1" w:tplc="080C0003" w:tentative="1">
      <w:start w:val="1"/>
      <w:numFmt w:val="bullet"/>
      <w:lvlText w:val="o"/>
      <w:lvlJc w:val="left"/>
      <w:pPr>
        <w:tabs>
          <w:tab w:val="num" w:pos="1440"/>
        </w:tabs>
        <w:ind w:left="1440" w:hanging="360"/>
      </w:pPr>
      <w:rPr>
        <w:rFonts w:ascii="Courier New" w:hAnsi="Courier New" w:cs="Courier New" w:hint="default"/>
      </w:rPr>
    </w:lvl>
    <w:lvl w:ilvl="2" w:tplc="080C0005" w:tentative="1">
      <w:start w:val="1"/>
      <w:numFmt w:val="bullet"/>
      <w:lvlText w:val=""/>
      <w:lvlJc w:val="left"/>
      <w:pPr>
        <w:tabs>
          <w:tab w:val="num" w:pos="2160"/>
        </w:tabs>
        <w:ind w:left="2160" w:hanging="360"/>
      </w:pPr>
      <w:rPr>
        <w:rFonts w:ascii="Wingdings" w:hAnsi="Wingdings" w:hint="default"/>
      </w:rPr>
    </w:lvl>
    <w:lvl w:ilvl="3" w:tplc="080C0001" w:tentative="1">
      <w:start w:val="1"/>
      <w:numFmt w:val="bullet"/>
      <w:lvlText w:val=""/>
      <w:lvlJc w:val="left"/>
      <w:pPr>
        <w:tabs>
          <w:tab w:val="num" w:pos="2880"/>
        </w:tabs>
        <w:ind w:left="2880" w:hanging="360"/>
      </w:pPr>
      <w:rPr>
        <w:rFonts w:ascii="Symbol" w:hAnsi="Symbol" w:hint="default"/>
      </w:rPr>
    </w:lvl>
    <w:lvl w:ilvl="4" w:tplc="080C0003" w:tentative="1">
      <w:start w:val="1"/>
      <w:numFmt w:val="bullet"/>
      <w:lvlText w:val="o"/>
      <w:lvlJc w:val="left"/>
      <w:pPr>
        <w:tabs>
          <w:tab w:val="num" w:pos="3600"/>
        </w:tabs>
        <w:ind w:left="3600" w:hanging="360"/>
      </w:pPr>
      <w:rPr>
        <w:rFonts w:ascii="Courier New" w:hAnsi="Courier New" w:cs="Courier New" w:hint="default"/>
      </w:rPr>
    </w:lvl>
    <w:lvl w:ilvl="5" w:tplc="080C0005" w:tentative="1">
      <w:start w:val="1"/>
      <w:numFmt w:val="bullet"/>
      <w:lvlText w:val=""/>
      <w:lvlJc w:val="left"/>
      <w:pPr>
        <w:tabs>
          <w:tab w:val="num" w:pos="4320"/>
        </w:tabs>
        <w:ind w:left="4320" w:hanging="360"/>
      </w:pPr>
      <w:rPr>
        <w:rFonts w:ascii="Wingdings" w:hAnsi="Wingdings" w:hint="default"/>
      </w:rPr>
    </w:lvl>
    <w:lvl w:ilvl="6" w:tplc="080C0001" w:tentative="1">
      <w:start w:val="1"/>
      <w:numFmt w:val="bullet"/>
      <w:lvlText w:val=""/>
      <w:lvlJc w:val="left"/>
      <w:pPr>
        <w:tabs>
          <w:tab w:val="num" w:pos="5040"/>
        </w:tabs>
        <w:ind w:left="5040" w:hanging="360"/>
      </w:pPr>
      <w:rPr>
        <w:rFonts w:ascii="Symbol" w:hAnsi="Symbol" w:hint="default"/>
      </w:rPr>
    </w:lvl>
    <w:lvl w:ilvl="7" w:tplc="080C0003" w:tentative="1">
      <w:start w:val="1"/>
      <w:numFmt w:val="bullet"/>
      <w:lvlText w:val="o"/>
      <w:lvlJc w:val="left"/>
      <w:pPr>
        <w:tabs>
          <w:tab w:val="num" w:pos="5760"/>
        </w:tabs>
        <w:ind w:left="5760" w:hanging="360"/>
      </w:pPr>
      <w:rPr>
        <w:rFonts w:ascii="Courier New" w:hAnsi="Courier New" w:cs="Courier New" w:hint="default"/>
      </w:rPr>
    </w:lvl>
    <w:lvl w:ilvl="8" w:tplc="080C0005" w:tentative="1">
      <w:start w:val="1"/>
      <w:numFmt w:val="bullet"/>
      <w:lvlText w:val=""/>
      <w:lvlJc w:val="left"/>
      <w:pPr>
        <w:tabs>
          <w:tab w:val="num" w:pos="6480"/>
        </w:tabs>
        <w:ind w:left="6480" w:hanging="360"/>
      </w:pPr>
      <w:rPr>
        <w:rFonts w:ascii="Wingdings" w:hAnsi="Wingdings" w:hint="default"/>
      </w:rPr>
    </w:lvl>
  </w:abstractNum>
  <w:abstractNum w:abstractNumId="2">
    <w:nsid w:val="09AF2FF5"/>
    <w:multiLevelType w:val="hybridMultilevel"/>
    <w:tmpl w:val="87427BD0"/>
    <w:lvl w:ilvl="0" w:tplc="49D26076">
      <w:start w:val="2"/>
      <w:numFmt w:val="upperLetter"/>
      <w:lvlText w:val="%1."/>
      <w:lvlJc w:val="left"/>
      <w:pPr>
        <w:ind w:left="720" w:hanging="360"/>
      </w:pPr>
      <w:rPr>
        <w:rFonts w:hint="default"/>
      </w:rPr>
    </w:lvl>
    <w:lvl w:ilvl="1" w:tplc="0C0C001B">
      <w:start w:val="1"/>
      <w:numFmt w:val="lowerRoman"/>
      <w:lvlText w:val="%2."/>
      <w:lvlJc w:val="righ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CAC6248"/>
    <w:multiLevelType w:val="hybridMultilevel"/>
    <w:tmpl w:val="8116BD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D007531"/>
    <w:multiLevelType w:val="hybridMultilevel"/>
    <w:tmpl w:val="8CB0CD1C"/>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0F24130B"/>
    <w:multiLevelType w:val="hybridMultilevel"/>
    <w:tmpl w:val="7E0E411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28C2E72"/>
    <w:multiLevelType w:val="hybridMultilevel"/>
    <w:tmpl w:val="41E07ABE"/>
    <w:lvl w:ilvl="0" w:tplc="20FA58B8">
      <w:start w:val="3"/>
      <w:numFmt w:val="decimal"/>
      <w:lvlText w:val="%1."/>
      <w:lvlJc w:val="left"/>
      <w:pPr>
        <w:ind w:left="36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136C44A9"/>
    <w:multiLevelType w:val="hybridMultilevel"/>
    <w:tmpl w:val="904A04EE"/>
    <w:lvl w:ilvl="0" w:tplc="0C0C0003">
      <w:start w:val="1"/>
      <w:numFmt w:val="bullet"/>
      <w:lvlText w:val="o"/>
      <w:lvlJc w:val="left"/>
      <w:pPr>
        <w:ind w:left="1776" w:hanging="360"/>
      </w:pPr>
      <w:rPr>
        <w:rFonts w:ascii="Courier New" w:hAnsi="Courier New" w:cs="Courier New" w:hint="default"/>
      </w:rPr>
    </w:lvl>
    <w:lvl w:ilvl="1" w:tplc="0C0C0003">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8">
    <w:nsid w:val="137641D4"/>
    <w:multiLevelType w:val="hybridMultilevel"/>
    <w:tmpl w:val="41E07ABE"/>
    <w:lvl w:ilvl="0" w:tplc="20FA58B8">
      <w:start w:val="3"/>
      <w:numFmt w:val="decimal"/>
      <w:lvlText w:val="%1."/>
      <w:lvlJc w:val="left"/>
      <w:pPr>
        <w:ind w:left="36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1957608C"/>
    <w:multiLevelType w:val="hybridMultilevel"/>
    <w:tmpl w:val="46940086"/>
    <w:lvl w:ilvl="0" w:tplc="6D42D514">
      <w:start w:val="1"/>
      <w:numFmt w:val="decimal"/>
      <w:lvlText w:val="%1."/>
      <w:lvlJc w:val="left"/>
      <w:pPr>
        <w:ind w:left="360" w:hanging="360"/>
      </w:pPr>
      <w:rPr>
        <w:rFonts w:hint="default"/>
        <w:color w:val="auto"/>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nsid w:val="1F5C55AB"/>
    <w:multiLevelType w:val="hybridMultilevel"/>
    <w:tmpl w:val="33DAB852"/>
    <w:lvl w:ilvl="0" w:tplc="0C0C0015">
      <w:start w:val="1"/>
      <w:numFmt w:val="upperLetter"/>
      <w:lvlText w:val="%1."/>
      <w:lvlJc w:val="left"/>
      <w:pPr>
        <w:ind w:left="720" w:hanging="360"/>
      </w:pPr>
      <w:rPr>
        <w:rFonts w:hint="default"/>
      </w:rPr>
    </w:lvl>
    <w:lvl w:ilvl="1" w:tplc="0C0C001B">
      <w:start w:val="1"/>
      <w:numFmt w:val="lowerRoman"/>
      <w:lvlText w:val="%2."/>
      <w:lvlJc w:val="right"/>
      <w:pPr>
        <w:ind w:left="1440" w:hanging="360"/>
      </w:pPr>
      <w:rPr>
        <w:rFonts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20C719D7"/>
    <w:multiLevelType w:val="hybridMultilevel"/>
    <w:tmpl w:val="480A3028"/>
    <w:lvl w:ilvl="0" w:tplc="0C0C000D">
      <w:start w:val="1"/>
      <w:numFmt w:val="bullet"/>
      <w:lvlText w:val=""/>
      <w:lvlJc w:val="left"/>
      <w:pPr>
        <w:ind w:left="360" w:hanging="360"/>
      </w:pPr>
      <w:rPr>
        <w:rFonts w:ascii="Wingdings" w:hAnsi="Wingdings" w:hint="default"/>
      </w:rPr>
    </w:lvl>
    <w:lvl w:ilvl="1" w:tplc="0C0C001B">
      <w:start w:val="1"/>
      <w:numFmt w:val="lowerRoman"/>
      <w:lvlText w:val="%2."/>
      <w:lvlJc w:val="right"/>
      <w:pPr>
        <w:ind w:left="1080" w:hanging="360"/>
      </w:pPr>
      <w:rPr>
        <w:rFonts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230B0608"/>
    <w:multiLevelType w:val="hybridMultilevel"/>
    <w:tmpl w:val="36D27D1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nsid w:val="27CC007D"/>
    <w:multiLevelType w:val="hybridMultilevel"/>
    <w:tmpl w:val="E8DE0CAE"/>
    <w:lvl w:ilvl="0" w:tplc="36C6C224">
      <w:start w:val="2"/>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2E0820DA"/>
    <w:multiLevelType w:val="hybridMultilevel"/>
    <w:tmpl w:val="EF543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30E33C34"/>
    <w:multiLevelType w:val="hybridMultilevel"/>
    <w:tmpl w:val="85BE51E4"/>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39676999"/>
    <w:multiLevelType w:val="hybridMultilevel"/>
    <w:tmpl w:val="7C041598"/>
    <w:lvl w:ilvl="0" w:tplc="0C0C0015">
      <w:start w:val="1"/>
      <w:numFmt w:val="upperLetter"/>
      <w:lvlText w:val="%1."/>
      <w:lvlJc w:val="left"/>
      <w:pPr>
        <w:ind w:left="720" w:hanging="360"/>
      </w:pPr>
      <w:rPr>
        <w:rFonts w:hint="default"/>
      </w:rPr>
    </w:lvl>
    <w:lvl w:ilvl="1" w:tplc="0C0C0001">
      <w:start w:val="1"/>
      <w:numFmt w:val="bullet"/>
      <w:lvlText w:val=""/>
      <w:lvlJc w:val="left"/>
      <w:pPr>
        <w:ind w:left="1440" w:hanging="360"/>
      </w:pPr>
      <w:rPr>
        <w:rFonts w:ascii="Symbol" w:hAnsi="Symbol" w:hint="default"/>
      </w:rPr>
    </w:lvl>
    <w:lvl w:ilvl="2" w:tplc="0C0C001B">
      <w:start w:val="1"/>
      <w:numFmt w:val="lowerRoman"/>
      <w:lvlText w:val="%3."/>
      <w:lvlJc w:val="right"/>
      <w:pPr>
        <w:ind w:left="2160" w:hanging="180"/>
      </w:pPr>
    </w:lvl>
    <w:lvl w:ilvl="3" w:tplc="BDD632CA">
      <w:start w:val="1"/>
      <w:numFmt w:val="decimal"/>
      <w:lvlText w:val="%4."/>
      <w:lvlJc w:val="left"/>
      <w:pPr>
        <w:ind w:left="2880" w:hanging="360"/>
      </w:pPr>
      <w:rPr>
        <w:rFonts w:hint="default"/>
      </w:r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3EE800B7"/>
    <w:multiLevelType w:val="hybridMultilevel"/>
    <w:tmpl w:val="BAB2E664"/>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nsid w:val="424A4CC5"/>
    <w:multiLevelType w:val="hybridMultilevel"/>
    <w:tmpl w:val="B0B81A9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nsid w:val="448C6D1F"/>
    <w:multiLevelType w:val="hybridMultilevel"/>
    <w:tmpl w:val="4366FF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4D59167A"/>
    <w:multiLevelType w:val="hybridMultilevel"/>
    <w:tmpl w:val="9D34661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56967362"/>
    <w:multiLevelType w:val="hybridMultilevel"/>
    <w:tmpl w:val="2836082A"/>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5D30441D"/>
    <w:multiLevelType w:val="hybridMultilevel"/>
    <w:tmpl w:val="C5EA27CE"/>
    <w:lvl w:ilvl="0" w:tplc="0C0C0015">
      <w:start w:val="1"/>
      <w:numFmt w:val="upperLetter"/>
      <w:lvlText w:val="%1."/>
      <w:lvlJc w:val="left"/>
      <w:pPr>
        <w:ind w:left="720" w:hanging="360"/>
      </w:pPr>
      <w:rPr>
        <w:rFonts w:hint="default"/>
      </w:rPr>
    </w:lvl>
    <w:lvl w:ilvl="1" w:tplc="0C0C001B">
      <w:start w:val="1"/>
      <w:numFmt w:val="lowerRoman"/>
      <w:lvlText w:val="%2."/>
      <w:lvlJc w:val="right"/>
      <w:pPr>
        <w:ind w:left="1440" w:hanging="360"/>
      </w:pPr>
      <w:rPr>
        <w:rFonts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5EFF256D"/>
    <w:multiLevelType w:val="hybridMultilevel"/>
    <w:tmpl w:val="145EB57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5FA342C4"/>
    <w:multiLevelType w:val="hybridMultilevel"/>
    <w:tmpl w:val="11429426"/>
    <w:lvl w:ilvl="0" w:tplc="9D544DB6">
      <w:start w:val="3"/>
      <w:numFmt w:val="decimal"/>
      <w:lvlText w:val="%1."/>
      <w:lvlJc w:val="left"/>
      <w:pPr>
        <w:ind w:left="36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61DD2290"/>
    <w:multiLevelType w:val="hybridMultilevel"/>
    <w:tmpl w:val="B55C42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623A24E5"/>
    <w:multiLevelType w:val="hybridMultilevel"/>
    <w:tmpl w:val="37980BC2"/>
    <w:lvl w:ilvl="0" w:tplc="621C3724">
      <w:start w:val="4"/>
      <w:numFmt w:val="decimal"/>
      <w:lvlText w:val="%1."/>
      <w:lvlJc w:val="left"/>
      <w:pPr>
        <w:ind w:left="360" w:hanging="360"/>
      </w:pPr>
      <w:rPr>
        <w:rFonts w:hint="default"/>
        <w:color w:val="auto"/>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nsid w:val="65634A73"/>
    <w:multiLevelType w:val="hybridMultilevel"/>
    <w:tmpl w:val="D88E5E0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6EA800FB"/>
    <w:multiLevelType w:val="hybridMultilevel"/>
    <w:tmpl w:val="B19C43D0"/>
    <w:lvl w:ilvl="0" w:tplc="36C6C224">
      <w:start w:val="2"/>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9">
    <w:nsid w:val="7A043374"/>
    <w:multiLevelType w:val="hybridMultilevel"/>
    <w:tmpl w:val="35E2A6A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1"/>
  </w:num>
  <w:num w:numId="2">
    <w:abstractNumId w:val="5"/>
  </w:num>
  <w:num w:numId="3">
    <w:abstractNumId w:val="25"/>
  </w:num>
  <w:num w:numId="4">
    <w:abstractNumId w:val="19"/>
  </w:num>
  <w:num w:numId="5">
    <w:abstractNumId w:val="23"/>
  </w:num>
  <w:num w:numId="6">
    <w:abstractNumId w:val="15"/>
  </w:num>
  <w:num w:numId="7">
    <w:abstractNumId w:val="22"/>
  </w:num>
  <w:num w:numId="8">
    <w:abstractNumId w:val="12"/>
  </w:num>
  <w:num w:numId="9">
    <w:abstractNumId w:val="0"/>
  </w:num>
  <w:num w:numId="10">
    <w:abstractNumId w:val="9"/>
  </w:num>
  <w:num w:numId="11">
    <w:abstractNumId w:val="16"/>
  </w:num>
  <w:num w:numId="12">
    <w:abstractNumId w:val="4"/>
  </w:num>
  <w:num w:numId="13">
    <w:abstractNumId w:val="14"/>
  </w:num>
  <w:num w:numId="14">
    <w:abstractNumId w:val="3"/>
  </w:num>
  <w:num w:numId="15">
    <w:abstractNumId w:val="21"/>
  </w:num>
  <w:num w:numId="16">
    <w:abstractNumId w:val="29"/>
  </w:num>
  <w:num w:numId="17">
    <w:abstractNumId w:val="17"/>
  </w:num>
  <w:num w:numId="18">
    <w:abstractNumId w:val="18"/>
  </w:num>
  <w:num w:numId="19">
    <w:abstractNumId w:val="27"/>
  </w:num>
  <w:num w:numId="20">
    <w:abstractNumId w:val="7"/>
  </w:num>
  <w:num w:numId="21">
    <w:abstractNumId w:val="2"/>
  </w:num>
  <w:num w:numId="22">
    <w:abstractNumId w:val="10"/>
  </w:num>
  <w:num w:numId="23">
    <w:abstractNumId w:val="24"/>
  </w:num>
  <w:num w:numId="24">
    <w:abstractNumId w:val="8"/>
  </w:num>
  <w:num w:numId="25">
    <w:abstractNumId w:val="13"/>
  </w:num>
  <w:num w:numId="26">
    <w:abstractNumId w:val="28"/>
  </w:num>
  <w:num w:numId="27">
    <w:abstractNumId w:val="6"/>
  </w:num>
  <w:num w:numId="28">
    <w:abstractNumId w:val="1"/>
  </w:num>
  <w:num w:numId="29">
    <w:abstractNumId w:val="20"/>
  </w:num>
  <w:num w:numId="30">
    <w:abstractNumId w:val="26"/>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e Menard">
    <w15:presenceInfo w15:providerId="AD" w15:userId="S-1-5-21-2607881826-3615697092-2040445955-572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evenAndOddHeaders/>
  <w:drawingGridHorizontalSpacing w:val="120"/>
  <w:displayHorizontalDrawingGridEvery w:val="2"/>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
  <w:rsids>
    <w:rsidRoot w:val="00746571"/>
    <w:rsid w:val="00020313"/>
    <w:rsid w:val="00025115"/>
    <w:rsid w:val="000357F9"/>
    <w:rsid w:val="00047750"/>
    <w:rsid w:val="000520F8"/>
    <w:rsid w:val="00053020"/>
    <w:rsid w:val="00057B60"/>
    <w:rsid w:val="00060C7E"/>
    <w:rsid w:val="0006343A"/>
    <w:rsid w:val="000665B1"/>
    <w:rsid w:val="00067ACA"/>
    <w:rsid w:val="0007170E"/>
    <w:rsid w:val="00071B05"/>
    <w:rsid w:val="00077EB0"/>
    <w:rsid w:val="00095907"/>
    <w:rsid w:val="00095F2F"/>
    <w:rsid w:val="000A4DF5"/>
    <w:rsid w:val="000A5E26"/>
    <w:rsid w:val="000A7266"/>
    <w:rsid w:val="000A78A1"/>
    <w:rsid w:val="000B305C"/>
    <w:rsid w:val="000C1022"/>
    <w:rsid w:val="000C1A43"/>
    <w:rsid w:val="000D2A8A"/>
    <w:rsid w:val="000D2E8B"/>
    <w:rsid w:val="000D4B25"/>
    <w:rsid w:val="000D6368"/>
    <w:rsid w:val="000E2E5A"/>
    <w:rsid w:val="000F145D"/>
    <w:rsid w:val="000F3D7F"/>
    <w:rsid w:val="001028A0"/>
    <w:rsid w:val="00111928"/>
    <w:rsid w:val="00113995"/>
    <w:rsid w:val="00124C3B"/>
    <w:rsid w:val="0013236B"/>
    <w:rsid w:val="00134C39"/>
    <w:rsid w:val="00135009"/>
    <w:rsid w:val="0013726E"/>
    <w:rsid w:val="0014224C"/>
    <w:rsid w:val="00145490"/>
    <w:rsid w:val="001456FA"/>
    <w:rsid w:val="00151AA7"/>
    <w:rsid w:val="0015330C"/>
    <w:rsid w:val="001533A0"/>
    <w:rsid w:val="00155736"/>
    <w:rsid w:val="00155F5D"/>
    <w:rsid w:val="00160FB7"/>
    <w:rsid w:val="00162428"/>
    <w:rsid w:val="001740FA"/>
    <w:rsid w:val="00177187"/>
    <w:rsid w:val="00192799"/>
    <w:rsid w:val="001947FF"/>
    <w:rsid w:val="00197B0B"/>
    <w:rsid w:val="001A001C"/>
    <w:rsid w:val="001A0DA5"/>
    <w:rsid w:val="001B6C37"/>
    <w:rsid w:val="001B795F"/>
    <w:rsid w:val="001C2442"/>
    <w:rsid w:val="001C57BC"/>
    <w:rsid w:val="001C720B"/>
    <w:rsid w:val="001C7349"/>
    <w:rsid w:val="001D0A18"/>
    <w:rsid w:val="001D25FD"/>
    <w:rsid w:val="001D300A"/>
    <w:rsid w:val="001D32EE"/>
    <w:rsid w:val="001D4C74"/>
    <w:rsid w:val="001D584F"/>
    <w:rsid w:val="001E1732"/>
    <w:rsid w:val="001E1AF2"/>
    <w:rsid w:val="002022EB"/>
    <w:rsid w:val="00223ABB"/>
    <w:rsid w:val="00225147"/>
    <w:rsid w:val="002260E2"/>
    <w:rsid w:val="002400B0"/>
    <w:rsid w:val="0024069B"/>
    <w:rsid w:val="002451F8"/>
    <w:rsid w:val="002456E9"/>
    <w:rsid w:val="0025102B"/>
    <w:rsid w:val="00261AEC"/>
    <w:rsid w:val="00261DD9"/>
    <w:rsid w:val="002777F8"/>
    <w:rsid w:val="002A3D95"/>
    <w:rsid w:val="002A7A33"/>
    <w:rsid w:val="002D122C"/>
    <w:rsid w:val="002D7B55"/>
    <w:rsid w:val="002E0419"/>
    <w:rsid w:val="002E4A66"/>
    <w:rsid w:val="002F6426"/>
    <w:rsid w:val="002F7A05"/>
    <w:rsid w:val="00316085"/>
    <w:rsid w:val="00321463"/>
    <w:rsid w:val="00336E9E"/>
    <w:rsid w:val="00347BAC"/>
    <w:rsid w:val="00351E07"/>
    <w:rsid w:val="00353F25"/>
    <w:rsid w:val="00360E66"/>
    <w:rsid w:val="00361541"/>
    <w:rsid w:val="00376B10"/>
    <w:rsid w:val="00380C11"/>
    <w:rsid w:val="0039029D"/>
    <w:rsid w:val="003A25AC"/>
    <w:rsid w:val="003A2C68"/>
    <w:rsid w:val="003A38BC"/>
    <w:rsid w:val="003A4D9E"/>
    <w:rsid w:val="003B7CC0"/>
    <w:rsid w:val="003D1249"/>
    <w:rsid w:val="003D79BE"/>
    <w:rsid w:val="003E0FB8"/>
    <w:rsid w:val="003E6A03"/>
    <w:rsid w:val="003E725D"/>
    <w:rsid w:val="003F550A"/>
    <w:rsid w:val="004016AF"/>
    <w:rsid w:val="00404EFE"/>
    <w:rsid w:val="00420371"/>
    <w:rsid w:val="00423E3D"/>
    <w:rsid w:val="00426EAF"/>
    <w:rsid w:val="004279AD"/>
    <w:rsid w:val="004316B7"/>
    <w:rsid w:val="00431763"/>
    <w:rsid w:val="00434E7A"/>
    <w:rsid w:val="00453A2F"/>
    <w:rsid w:val="00454E65"/>
    <w:rsid w:val="004621D8"/>
    <w:rsid w:val="00471A9C"/>
    <w:rsid w:val="00480AAF"/>
    <w:rsid w:val="0049795C"/>
    <w:rsid w:val="004A11CC"/>
    <w:rsid w:val="004A33F7"/>
    <w:rsid w:val="004D379D"/>
    <w:rsid w:val="004D3F81"/>
    <w:rsid w:val="004E09AB"/>
    <w:rsid w:val="004E10E1"/>
    <w:rsid w:val="004E4499"/>
    <w:rsid w:val="004E7CE4"/>
    <w:rsid w:val="004F4985"/>
    <w:rsid w:val="005005FB"/>
    <w:rsid w:val="00505232"/>
    <w:rsid w:val="00512564"/>
    <w:rsid w:val="00513D37"/>
    <w:rsid w:val="0051718B"/>
    <w:rsid w:val="005266FD"/>
    <w:rsid w:val="00531913"/>
    <w:rsid w:val="005321D9"/>
    <w:rsid w:val="005365EB"/>
    <w:rsid w:val="00540852"/>
    <w:rsid w:val="005449B5"/>
    <w:rsid w:val="00551BB5"/>
    <w:rsid w:val="00553BAA"/>
    <w:rsid w:val="00556E0F"/>
    <w:rsid w:val="0056685E"/>
    <w:rsid w:val="00572D2C"/>
    <w:rsid w:val="00576D4A"/>
    <w:rsid w:val="005A2332"/>
    <w:rsid w:val="005A4D3C"/>
    <w:rsid w:val="005B0D46"/>
    <w:rsid w:val="005B2750"/>
    <w:rsid w:val="005B4F48"/>
    <w:rsid w:val="005C74E0"/>
    <w:rsid w:val="005D48B3"/>
    <w:rsid w:val="005D65C5"/>
    <w:rsid w:val="005E7471"/>
    <w:rsid w:val="005F2AF4"/>
    <w:rsid w:val="005F7878"/>
    <w:rsid w:val="005F7A22"/>
    <w:rsid w:val="00600C58"/>
    <w:rsid w:val="00613E44"/>
    <w:rsid w:val="00621FD8"/>
    <w:rsid w:val="00627AF0"/>
    <w:rsid w:val="00634DD5"/>
    <w:rsid w:val="00644501"/>
    <w:rsid w:val="006648A3"/>
    <w:rsid w:val="00667358"/>
    <w:rsid w:val="0067328D"/>
    <w:rsid w:val="00675373"/>
    <w:rsid w:val="00681D82"/>
    <w:rsid w:val="006839C9"/>
    <w:rsid w:val="00684B36"/>
    <w:rsid w:val="0069139A"/>
    <w:rsid w:val="00693E7B"/>
    <w:rsid w:val="006A3EF7"/>
    <w:rsid w:val="006C595B"/>
    <w:rsid w:val="006D3F19"/>
    <w:rsid w:val="006D527C"/>
    <w:rsid w:val="006E3E95"/>
    <w:rsid w:val="006E606B"/>
    <w:rsid w:val="006E638B"/>
    <w:rsid w:val="007031FE"/>
    <w:rsid w:val="00703F97"/>
    <w:rsid w:val="0071314C"/>
    <w:rsid w:val="00715DE5"/>
    <w:rsid w:val="00717354"/>
    <w:rsid w:val="00736081"/>
    <w:rsid w:val="00746571"/>
    <w:rsid w:val="00747100"/>
    <w:rsid w:val="00762468"/>
    <w:rsid w:val="007642C7"/>
    <w:rsid w:val="00764FEA"/>
    <w:rsid w:val="00773F37"/>
    <w:rsid w:val="00774AD9"/>
    <w:rsid w:val="007849AF"/>
    <w:rsid w:val="00795C4E"/>
    <w:rsid w:val="007962F1"/>
    <w:rsid w:val="0079641E"/>
    <w:rsid w:val="00796EBC"/>
    <w:rsid w:val="007A7E59"/>
    <w:rsid w:val="007B070D"/>
    <w:rsid w:val="007B0C8A"/>
    <w:rsid w:val="007B7A45"/>
    <w:rsid w:val="007D54E8"/>
    <w:rsid w:val="007E3103"/>
    <w:rsid w:val="007F09FC"/>
    <w:rsid w:val="007F7CA2"/>
    <w:rsid w:val="00806188"/>
    <w:rsid w:val="008115AA"/>
    <w:rsid w:val="0081191D"/>
    <w:rsid w:val="008177B0"/>
    <w:rsid w:val="0083228A"/>
    <w:rsid w:val="00834FFD"/>
    <w:rsid w:val="00835922"/>
    <w:rsid w:val="00836169"/>
    <w:rsid w:val="00840B89"/>
    <w:rsid w:val="00850021"/>
    <w:rsid w:val="00851BF9"/>
    <w:rsid w:val="0086547B"/>
    <w:rsid w:val="00865910"/>
    <w:rsid w:val="00871C07"/>
    <w:rsid w:val="008819D2"/>
    <w:rsid w:val="00881FE4"/>
    <w:rsid w:val="0089433B"/>
    <w:rsid w:val="00895020"/>
    <w:rsid w:val="0089564C"/>
    <w:rsid w:val="00896136"/>
    <w:rsid w:val="008974E6"/>
    <w:rsid w:val="008B3325"/>
    <w:rsid w:val="008C4F09"/>
    <w:rsid w:val="008E0B16"/>
    <w:rsid w:val="008E54A5"/>
    <w:rsid w:val="008E6373"/>
    <w:rsid w:val="008F1C45"/>
    <w:rsid w:val="008F40C7"/>
    <w:rsid w:val="008F4493"/>
    <w:rsid w:val="008F6FAD"/>
    <w:rsid w:val="00901854"/>
    <w:rsid w:val="00905215"/>
    <w:rsid w:val="00912A0F"/>
    <w:rsid w:val="00920CD7"/>
    <w:rsid w:val="00921711"/>
    <w:rsid w:val="00922ED8"/>
    <w:rsid w:val="00935C05"/>
    <w:rsid w:val="00937C1D"/>
    <w:rsid w:val="00940012"/>
    <w:rsid w:val="00951941"/>
    <w:rsid w:val="00955194"/>
    <w:rsid w:val="00957F22"/>
    <w:rsid w:val="00963EFD"/>
    <w:rsid w:val="009721D6"/>
    <w:rsid w:val="009764C0"/>
    <w:rsid w:val="009823FA"/>
    <w:rsid w:val="0099209C"/>
    <w:rsid w:val="00996401"/>
    <w:rsid w:val="009A01D6"/>
    <w:rsid w:val="009A1E80"/>
    <w:rsid w:val="009A4EC5"/>
    <w:rsid w:val="009B300C"/>
    <w:rsid w:val="009C397B"/>
    <w:rsid w:val="009C7602"/>
    <w:rsid w:val="009D1DE7"/>
    <w:rsid w:val="009D23C6"/>
    <w:rsid w:val="009D673C"/>
    <w:rsid w:val="009E4828"/>
    <w:rsid w:val="009E65E6"/>
    <w:rsid w:val="009F1FF3"/>
    <w:rsid w:val="00A1330F"/>
    <w:rsid w:val="00A2321A"/>
    <w:rsid w:val="00A23B68"/>
    <w:rsid w:val="00A2631F"/>
    <w:rsid w:val="00A33C86"/>
    <w:rsid w:val="00A34C92"/>
    <w:rsid w:val="00A34EC2"/>
    <w:rsid w:val="00A4165F"/>
    <w:rsid w:val="00A41888"/>
    <w:rsid w:val="00A51304"/>
    <w:rsid w:val="00A5371A"/>
    <w:rsid w:val="00A60E6D"/>
    <w:rsid w:val="00A61676"/>
    <w:rsid w:val="00A64F35"/>
    <w:rsid w:val="00A71399"/>
    <w:rsid w:val="00A76266"/>
    <w:rsid w:val="00A821F2"/>
    <w:rsid w:val="00A856F8"/>
    <w:rsid w:val="00A85A1E"/>
    <w:rsid w:val="00A91A1B"/>
    <w:rsid w:val="00A91A22"/>
    <w:rsid w:val="00A9518A"/>
    <w:rsid w:val="00A974C4"/>
    <w:rsid w:val="00AB01A2"/>
    <w:rsid w:val="00AB23EE"/>
    <w:rsid w:val="00AB7E0E"/>
    <w:rsid w:val="00AC0FC6"/>
    <w:rsid w:val="00AC1444"/>
    <w:rsid w:val="00AC70B2"/>
    <w:rsid w:val="00AD062D"/>
    <w:rsid w:val="00AE0E2C"/>
    <w:rsid w:val="00AF2577"/>
    <w:rsid w:val="00B03CC8"/>
    <w:rsid w:val="00B05238"/>
    <w:rsid w:val="00B11700"/>
    <w:rsid w:val="00B2314A"/>
    <w:rsid w:val="00B347CE"/>
    <w:rsid w:val="00B44478"/>
    <w:rsid w:val="00B44730"/>
    <w:rsid w:val="00B512F8"/>
    <w:rsid w:val="00B6447F"/>
    <w:rsid w:val="00B658EA"/>
    <w:rsid w:val="00B751C9"/>
    <w:rsid w:val="00B8013A"/>
    <w:rsid w:val="00B82276"/>
    <w:rsid w:val="00B9277C"/>
    <w:rsid w:val="00B9603D"/>
    <w:rsid w:val="00BB1417"/>
    <w:rsid w:val="00BB44C2"/>
    <w:rsid w:val="00BC0148"/>
    <w:rsid w:val="00BC782A"/>
    <w:rsid w:val="00BE0B66"/>
    <w:rsid w:val="00C15024"/>
    <w:rsid w:val="00C2028F"/>
    <w:rsid w:val="00C268BE"/>
    <w:rsid w:val="00C32706"/>
    <w:rsid w:val="00C411D5"/>
    <w:rsid w:val="00C42256"/>
    <w:rsid w:val="00C506D4"/>
    <w:rsid w:val="00C51BA4"/>
    <w:rsid w:val="00C62A04"/>
    <w:rsid w:val="00C63BD7"/>
    <w:rsid w:val="00C65791"/>
    <w:rsid w:val="00C73D2A"/>
    <w:rsid w:val="00C73D80"/>
    <w:rsid w:val="00C8700E"/>
    <w:rsid w:val="00C90386"/>
    <w:rsid w:val="00CA2BB1"/>
    <w:rsid w:val="00CA698D"/>
    <w:rsid w:val="00CA7DDE"/>
    <w:rsid w:val="00CC23C2"/>
    <w:rsid w:val="00CC52F2"/>
    <w:rsid w:val="00CC694F"/>
    <w:rsid w:val="00CD28EA"/>
    <w:rsid w:val="00CD3C45"/>
    <w:rsid w:val="00CD4570"/>
    <w:rsid w:val="00CD7CC6"/>
    <w:rsid w:val="00CE7FF1"/>
    <w:rsid w:val="00D04393"/>
    <w:rsid w:val="00D14AC8"/>
    <w:rsid w:val="00D27313"/>
    <w:rsid w:val="00D32A3D"/>
    <w:rsid w:val="00D3647D"/>
    <w:rsid w:val="00D37EB6"/>
    <w:rsid w:val="00D52A13"/>
    <w:rsid w:val="00D5431E"/>
    <w:rsid w:val="00D5452C"/>
    <w:rsid w:val="00D55C1B"/>
    <w:rsid w:val="00D646D2"/>
    <w:rsid w:val="00D65E50"/>
    <w:rsid w:val="00D66F1A"/>
    <w:rsid w:val="00D679FC"/>
    <w:rsid w:val="00D73E99"/>
    <w:rsid w:val="00D743AA"/>
    <w:rsid w:val="00D77D05"/>
    <w:rsid w:val="00D8435F"/>
    <w:rsid w:val="00D91403"/>
    <w:rsid w:val="00D92357"/>
    <w:rsid w:val="00DA0376"/>
    <w:rsid w:val="00DA2095"/>
    <w:rsid w:val="00DA43F4"/>
    <w:rsid w:val="00DA5685"/>
    <w:rsid w:val="00DA5DA6"/>
    <w:rsid w:val="00DB4A22"/>
    <w:rsid w:val="00DB5130"/>
    <w:rsid w:val="00DB6084"/>
    <w:rsid w:val="00DC4EB6"/>
    <w:rsid w:val="00DD1165"/>
    <w:rsid w:val="00DD22A1"/>
    <w:rsid w:val="00DD3E0A"/>
    <w:rsid w:val="00DD6719"/>
    <w:rsid w:val="00DF2F03"/>
    <w:rsid w:val="00DF570E"/>
    <w:rsid w:val="00DF6220"/>
    <w:rsid w:val="00E04D92"/>
    <w:rsid w:val="00E06A66"/>
    <w:rsid w:val="00E105DF"/>
    <w:rsid w:val="00E10839"/>
    <w:rsid w:val="00E133D8"/>
    <w:rsid w:val="00E23F5D"/>
    <w:rsid w:val="00E25954"/>
    <w:rsid w:val="00E45B82"/>
    <w:rsid w:val="00E46980"/>
    <w:rsid w:val="00E47927"/>
    <w:rsid w:val="00E51441"/>
    <w:rsid w:val="00E531AF"/>
    <w:rsid w:val="00E56C4C"/>
    <w:rsid w:val="00E710F8"/>
    <w:rsid w:val="00E81AC1"/>
    <w:rsid w:val="00E910B0"/>
    <w:rsid w:val="00E91F6C"/>
    <w:rsid w:val="00EB023F"/>
    <w:rsid w:val="00EC1E19"/>
    <w:rsid w:val="00ED55DF"/>
    <w:rsid w:val="00ED6862"/>
    <w:rsid w:val="00ED6FAF"/>
    <w:rsid w:val="00ED7611"/>
    <w:rsid w:val="00EF070F"/>
    <w:rsid w:val="00EF1884"/>
    <w:rsid w:val="00F06326"/>
    <w:rsid w:val="00F077B8"/>
    <w:rsid w:val="00F2223D"/>
    <w:rsid w:val="00F24B3D"/>
    <w:rsid w:val="00F40FC3"/>
    <w:rsid w:val="00F457F6"/>
    <w:rsid w:val="00F5038C"/>
    <w:rsid w:val="00F75057"/>
    <w:rsid w:val="00F7525E"/>
    <w:rsid w:val="00F83562"/>
    <w:rsid w:val="00F9564C"/>
    <w:rsid w:val="00FA342A"/>
    <w:rsid w:val="00FB3CAD"/>
    <w:rsid w:val="00FC0F01"/>
    <w:rsid w:val="00FD5F48"/>
    <w:rsid w:val="00FE61FA"/>
    <w:rsid w:val="00FE6AE0"/>
    <w:rsid w:val="00FE6DCB"/>
    <w:rsid w:val="00FF722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1D5"/>
  </w:style>
  <w:style w:type="paragraph" w:styleId="Titre1">
    <w:name w:val="heading 1"/>
    <w:basedOn w:val="Normal"/>
    <w:next w:val="Normal"/>
    <w:link w:val="Titre1Car"/>
    <w:uiPriority w:val="9"/>
    <w:qFormat/>
    <w:rsid w:val="000634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3A4D9E"/>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37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937C1D"/>
    <w:pPr>
      <w:tabs>
        <w:tab w:val="center" w:pos="4320"/>
        <w:tab w:val="right" w:pos="8640"/>
      </w:tabs>
      <w:spacing w:after="0" w:line="240" w:lineRule="auto"/>
    </w:pPr>
  </w:style>
  <w:style w:type="character" w:customStyle="1" w:styleId="En-tteCar">
    <w:name w:val="En-tête Car"/>
    <w:basedOn w:val="Policepardfaut"/>
    <w:link w:val="En-tte"/>
    <w:uiPriority w:val="99"/>
    <w:rsid w:val="00937C1D"/>
  </w:style>
  <w:style w:type="paragraph" w:styleId="Pieddepage">
    <w:name w:val="footer"/>
    <w:basedOn w:val="Normal"/>
    <w:link w:val="PieddepageCar"/>
    <w:unhideWhenUsed/>
    <w:rsid w:val="00937C1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37C1D"/>
  </w:style>
  <w:style w:type="paragraph" w:styleId="Textedebulles">
    <w:name w:val="Balloon Text"/>
    <w:basedOn w:val="Normal"/>
    <w:link w:val="TextedebullesCar"/>
    <w:uiPriority w:val="99"/>
    <w:semiHidden/>
    <w:unhideWhenUsed/>
    <w:rsid w:val="00937C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7C1D"/>
    <w:rPr>
      <w:rFonts w:ascii="Tahoma" w:hAnsi="Tahoma" w:cs="Tahoma"/>
      <w:sz w:val="16"/>
      <w:szCs w:val="16"/>
    </w:rPr>
  </w:style>
  <w:style w:type="paragraph" w:styleId="Paragraphedeliste">
    <w:name w:val="List Paragraph"/>
    <w:basedOn w:val="Normal"/>
    <w:uiPriority w:val="34"/>
    <w:qFormat/>
    <w:rsid w:val="008974E6"/>
    <w:pPr>
      <w:ind w:left="720"/>
      <w:contextualSpacing/>
    </w:pPr>
  </w:style>
  <w:style w:type="character" w:styleId="Marquedecommentaire">
    <w:name w:val="annotation reference"/>
    <w:basedOn w:val="Policepardfaut"/>
    <w:uiPriority w:val="99"/>
    <w:semiHidden/>
    <w:unhideWhenUsed/>
    <w:rsid w:val="001C2442"/>
    <w:rPr>
      <w:sz w:val="16"/>
      <w:szCs w:val="16"/>
    </w:rPr>
  </w:style>
  <w:style w:type="paragraph" w:styleId="Commentaire">
    <w:name w:val="annotation text"/>
    <w:basedOn w:val="Normal"/>
    <w:link w:val="CommentaireCar"/>
    <w:uiPriority w:val="99"/>
    <w:unhideWhenUsed/>
    <w:rsid w:val="001C2442"/>
    <w:pPr>
      <w:spacing w:line="240" w:lineRule="auto"/>
    </w:pPr>
    <w:rPr>
      <w:sz w:val="20"/>
      <w:szCs w:val="20"/>
    </w:rPr>
  </w:style>
  <w:style w:type="character" w:customStyle="1" w:styleId="CommentaireCar">
    <w:name w:val="Commentaire Car"/>
    <w:basedOn w:val="Policepardfaut"/>
    <w:link w:val="Commentaire"/>
    <w:uiPriority w:val="99"/>
    <w:rsid w:val="001C2442"/>
    <w:rPr>
      <w:sz w:val="20"/>
      <w:szCs w:val="20"/>
    </w:rPr>
  </w:style>
  <w:style w:type="paragraph" w:styleId="Objetducommentaire">
    <w:name w:val="annotation subject"/>
    <w:basedOn w:val="Commentaire"/>
    <w:next w:val="Commentaire"/>
    <w:link w:val="ObjetducommentaireCar"/>
    <w:uiPriority w:val="99"/>
    <w:semiHidden/>
    <w:unhideWhenUsed/>
    <w:rsid w:val="001C2442"/>
    <w:rPr>
      <w:b/>
      <w:bCs/>
    </w:rPr>
  </w:style>
  <w:style w:type="character" w:customStyle="1" w:styleId="ObjetducommentaireCar">
    <w:name w:val="Objet du commentaire Car"/>
    <w:basedOn w:val="CommentaireCar"/>
    <w:link w:val="Objetducommentaire"/>
    <w:uiPriority w:val="99"/>
    <w:semiHidden/>
    <w:rsid w:val="001C2442"/>
    <w:rPr>
      <w:b/>
      <w:bCs/>
      <w:sz w:val="20"/>
      <w:szCs w:val="20"/>
    </w:rPr>
  </w:style>
  <w:style w:type="character" w:customStyle="1" w:styleId="Titre2Car">
    <w:name w:val="Titre 2 Car"/>
    <w:basedOn w:val="Policepardfaut"/>
    <w:link w:val="Titre2"/>
    <w:uiPriority w:val="9"/>
    <w:rsid w:val="003A4D9E"/>
    <w:rPr>
      <w:rFonts w:ascii="Times New Roman" w:eastAsia="Times New Roman" w:hAnsi="Times New Roman" w:cs="Times New Roman"/>
      <w:b/>
      <w:bCs/>
      <w:sz w:val="36"/>
      <w:szCs w:val="36"/>
      <w:lang w:eastAsia="fr-CA"/>
    </w:rPr>
  </w:style>
  <w:style w:type="character" w:customStyle="1" w:styleId="apple-converted-space">
    <w:name w:val="apple-converted-space"/>
    <w:basedOn w:val="Policepardfaut"/>
    <w:rsid w:val="003A4D9E"/>
  </w:style>
  <w:style w:type="character" w:styleId="lev">
    <w:name w:val="Strong"/>
    <w:basedOn w:val="Policepardfaut"/>
    <w:uiPriority w:val="22"/>
    <w:qFormat/>
    <w:rsid w:val="003A4D9E"/>
    <w:rPr>
      <w:b/>
      <w:bCs/>
    </w:rPr>
  </w:style>
  <w:style w:type="character" w:styleId="Accentuation">
    <w:name w:val="Emphasis"/>
    <w:basedOn w:val="Policepardfaut"/>
    <w:uiPriority w:val="20"/>
    <w:qFormat/>
    <w:rsid w:val="003A4D9E"/>
    <w:rPr>
      <w:i/>
      <w:iCs/>
    </w:rPr>
  </w:style>
  <w:style w:type="paragraph" w:styleId="Rvision">
    <w:name w:val="Revision"/>
    <w:hidden/>
    <w:uiPriority w:val="99"/>
    <w:semiHidden/>
    <w:rsid w:val="00556E0F"/>
    <w:pPr>
      <w:spacing w:after="0" w:line="240" w:lineRule="auto"/>
    </w:pPr>
  </w:style>
  <w:style w:type="character" w:customStyle="1" w:styleId="Titre1Car">
    <w:name w:val="Titre 1 Car"/>
    <w:basedOn w:val="Policepardfaut"/>
    <w:link w:val="Titre1"/>
    <w:uiPriority w:val="9"/>
    <w:rsid w:val="0006343A"/>
    <w:rPr>
      <w:rFonts w:asciiTheme="majorHAnsi" w:eastAsiaTheme="majorEastAsia" w:hAnsiTheme="majorHAnsi" w:cstheme="majorBidi"/>
      <w:b/>
      <w:bCs/>
      <w:color w:val="365F91" w:themeColor="accent1" w:themeShade="BF"/>
      <w:sz w:val="28"/>
      <w:szCs w:val="28"/>
    </w:rPr>
  </w:style>
  <w:style w:type="character" w:styleId="Numrodepage">
    <w:name w:val="page number"/>
    <w:basedOn w:val="Policepardfaut"/>
    <w:rsid w:val="0006343A"/>
  </w:style>
  <w:style w:type="character" w:styleId="Lienhypertexte">
    <w:name w:val="Hyperlink"/>
    <w:rsid w:val="00FE6DCB"/>
    <w:rPr>
      <w:color w:val="0000FF"/>
      <w:u w:val="single"/>
    </w:rPr>
  </w:style>
  <w:style w:type="paragraph" w:styleId="Notedebasdepage">
    <w:name w:val="footnote text"/>
    <w:basedOn w:val="Normal"/>
    <w:link w:val="NotedebasdepageCar"/>
    <w:uiPriority w:val="99"/>
    <w:unhideWhenUsed/>
    <w:rsid w:val="00FE6DCB"/>
    <w:pPr>
      <w:spacing w:after="0" w:line="240" w:lineRule="auto"/>
    </w:pPr>
    <w:rPr>
      <w:rFonts w:ascii="Times" w:eastAsia="Times" w:hAnsi="Times" w:cs="Times New Roman"/>
      <w:sz w:val="20"/>
      <w:szCs w:val="20"/>
    </w:rPr>
  </w:style>
  <w:style w:type="character" w:customStyle="1" w:styleId="NotedebasdepageCar">
    <w:name w:val="Note de bas de page Car"/>
    <w:basedOn w:val="Policepardfaut"/>
    <w:link w:val="Notedebasdepage"/>
    <w:uiPriority w:val="99"/>
    <w:rsid w:val="00FE6DCB"/>
    <w:rPr>
      <w:rFonts w:ascii="Times" w:eastAsia="Times" w:hAnsi="Times" w:cs="Times New Roman"/>
      <w:sz w:val="20"/>
      <w:szCs w:val="20"/>
    </w:rPr>
  </w:style>
  <w:style w:type="character" w:styleId="Appelnotedebasdep">
    <w:name w:val="footnote reference"/>
    <w:uiPriority w:val="99"/>
    <w:unhideWhenUsed/>
    <w:rsid w:val="00FE6DCB"/>
    <w:rPr>
      <w:vertAlign w:val="superscript"/>
    </w:rPr>
  </w:style>
  <w:style w:type="character" w:styleId="Lienhypertextesuivivisit">
    <w:name w:val="FollowedHyperlink"/>
    <w:basedOn w:val="Policepardfaut"/>
    <w:uiPriority w:val="99"/>
    <w:semiHidden/>
    <w:unhideWhenUsed/>
    <w:rsid w:val="00316085"/>
    <w:rPr>
      <w:color w:val="800080" w:themeColor="followedHyperlink"/>
      <w:u w:val="single"/>
    </w:rPr>
  </w:style>
  <w:style w:type="character" w:customStyle="1" w:styleId="PieddepageCar3">
    <w:name w:val="Pied de page Car3"/>
    <w:basedOn w:val="Policepardfaut"/>
    <w:rsid w:val="005A2332"/>
    <w:rPr>
      <w:rFonts w:ascii="Arial" w:eastAsia="Times New Roman" w:hAnsi="Arial" w:cs="Arial"/>
      <w:color w:val="0000FF"/>
      <w:sz w:val="20"/>
      <w:szCs w:val="20"/>
      <w:lang w:val="fr-CA"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1D5"/>
  </w:style>
  <w:style w:type="paragraph" w:styleId="Titre1">
    <w:name w:val="heading 1"/>
    <w:basedOn w:val="Normal"/>
    <w:next w:val="Normal"/>
    <w:link w:val="Titre1Car"/>
    <w:uiPriority w:val="9"/>
    <w:qFormat/>
    <w:rsid w:val="000634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3A4D9E"/>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37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937C1D"/>
    <w:pPr>
      <w:tabs>
        <w:tab w:val="center" w:pos="4320"/>
        <w:tab w:val="right" w:pos="8640"/>
      </w:tabs>
      <w:spacing w:after="0" w:line="240" w:lineRule="auto"/>
    </w:pPr>
  </w:style>
  <w:style w:type="character" w:customStyle="1" w:styleId="En-tteCar">
    <w:name w:val="En-tête Car"/>
    <w:basedOn w:val="Policepardfaut"/>
    <w:link w:val="En-tte"/>
    <w:uiPriority w:val="99"/>
    <w:rsid w:val="00937C1D"/>
  </w:style>
  <w:style w:type="paragraph" w:styleId="Pieddepage">
    <w:name w:val="footer"/>
    <w:basedOn w:val="Normal"/>
    <w:link w:val="PieddepageCar"/>
    <w:unhideWhenUsed/>
    <w:rsid w:val="00937C1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37C1D"/>
  </w:style>
  <w:style w:type="paragraph" w:styleId="Textedebulles">
    <w:name w:val="Balloon Text"/>
    <w:basedOn w:val="Normal"/>
    <w:link w:val="TextedebullesCar"/>
    <w:uiPriority w:val="99"/>
    <w:semiHidden/>
    <w:unhideWhenUsed/>
    <w:rsid w:val="00937C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7C1D"/>
    <w:rPr>
      <w:rFonts w:ascii="Tahoma" w:hAnsi="Tahoma" w:cs="Tahoma"/>
      <w:sz w:val="16"/>
      <w:szCs w:val="16"/>
    </w:rPr>
  </w:style>
  <w:style w:type="paragraph" w:styleId="Paragraphedeliste">
    <w:name w:val="List Paragraph"/>
    <w:basedOn w:val="Normal"/>
    <w:uiPriority w:val="34"/>
    <w:qFormat/>
    <w:rsid w:val="008974E6"/>
    <w:pPr>
      <w:ind w:left="720"/>
      <w:contextualSpacing/>
    </w:pPr>
  </w:style>
  <w:style w:type="character" w:styleId="Marquedecommentaire">
    <w:name w:val="annotation reference"/>
    <w:basedOn w:val="Policepardfaut"/>
    <w:uiPriority w:val="99"/>
    <w:semiHidden/>
    <w:unhideWhenUsed/>
    <w:rsid w:val="001C2442"/>
    <w:rPr>
      <w:sz w:val="16"/>
      <w:szCs w:val="16"/>
    </w:rPr>
  </w:style>
  <w:style w:type="paragraph" w:styleId="Commentaire">
    <w:name w:val="annotation text"/>
    <w:basedOn w:val="Normal"/>
    <w:link w:val="CommentaireCar"/>
    <w:uiPriority w:val="99"/>
    <w:unhideWhenUsed/>
    <w:rsid w:val="001C2442"/>
    <w:pPr>
      <w:spacing w:line="240" w:lineRule="auto"/>
    </w:pPr>
    <w:rPr>
      <w:sz w:val="20"/>
      <w:szCs w:val="20"/>
    </w:rPr>
  </w:style>
  <w:style w:type="character" w:customStyle="1" w:styleId="CommentaireCar">
    <w:name w:val="Commentaire Car"/>
    <w:basedOn w:val="Policepardfaut"/>
    <w:link w:val="Commentaire"/>
    <w:uiPriority w:val="99"/>
    <w:rsid w:val="001C2442"/>
    <w:rPr>
      <w:sz w:val="20"/>
      <w:szCs w:val="20"/>
    </w:rPr>
  </w:style>
  <w:style w:type="paragraph" w:styleId="Objetducommentaire">
    <w:name w:val="annotation subject"/>
    <w:basedOn w:val="Commentaire"/>
    <w:next w:val="Commentaire"/>
    <w:link w:val="ObjetducommentaireCar"/>
    <w:uiPriority w:val="99"/>
    <w:semiHidden/>
    <w:unhideWhenUsed/>
    <w:rsid w:val="001C2442"/>
    <w:rPr>
      <w:b/>
      <w:bCs/>
    </w:rPr>
  </w:style>
  <w:style w:type="character" w:customStyle="1" w:styleId="ObjetducommentaireCar">
    <w:name w:val="Objet du commentaire Car"/>
    <w:basedOn w:val="CommentaireCar"/>
    <w:link w:val="Objetducommentaire"/>
    <w:uiPriority w:val="99"/>
    <w:semiHidden/>
    <w:rsid w:val="001C2442"/>
    <w:rPr>
      <w:b/>
      <w:bCs/>
      <w:sz w:val="20"/>
      <w:szCs w:val="20"/>
    </w:rPr>
  </w:style>
  <w:style w:type="character" w:customStyle="1" w:styleId="Titre2Car">
    <w:name w:val="Titre 2 Car"/>
    <w:basedOn w:val="Policepardfaut"/>
    <w:link w:val="Titre2"/>
    <w:uiPriority w:val="9"/>
    <w:rsid w:val="003A4D9E"/>
    <w:rPr>
      <w:rFonts w:ascii="Times New Roman" w:eastAsia="Times New Roman" w:hAnsi="Times New Roman" w:cs="Times New Roman"/>
      <w:b/>
      <w:bCs/>
      <w:sz w:val="36"/>
      <w:szCs w:val="36"/>
      <w:lang w:eastAsia="fr-CA"/>
    </w:rPr>
  </w:style>
  <w:style w:type="character" w:customStyle="1" w:styleId="apple-converted-space">
    <w:name w:val="apple-converted-space"/>
    <w:basedOn w:val="Policepardfaut"/>
    <w:rsid w:val="003A4D9E"/>
  </w:style>
  <w:style w:type="character" w:styleId="lev">
    <w:name w:val="Strong"/>
    <w:basedOn w:val="Policepardfaut"/>
    <w:uiPriority w:val="22"/>
    <w:qFormat/>
    <w:rsid w:val="003A4D9E"/>
    <w:rPr>
      <w:b/>
      <w:bCs/>
    </w:rPr>
  </w:style>
  <w:style w:type="character" w:styleId="Accentuation">
    <w:name w:val="Emphasis"/>
    <w:basedOn w:val="Policepardfaut"/>
    <w:uiPriority w:val="20"/>
    <w:qFormat/>
    <w:rsid w:val="003A4D9E"/>
    <w:rPr>
      <w:i/>
      <w:iCs/>
    </w:rPr>
  </w:style>
  <w:style w:type="paragraph" w:styleId="Rvision">
    <w:name w:val="Revision"/>
    <w:hidden/>
    <w:uiPriority w:val="99"/>
    <w:semiHidden/>
    <w:rsid w:val="00556E0F"/>
    <w:pPr>
      <w:spacing w:after="0" w:line="240" w:lineRule="auto"/>
    </w:pPr>
  </w:style>
  <w:style w:type="character" w:customStyle="1" w:styleId="Titre1Car">
    <w:name w:val="Titre 1 Car"/>
    <w:basedOn w:val="Policepardfaut"/>
    <w:link w:val="Titre1"/>
    <w:uiPriority w:val="9"/>
    <w:rsid w:val="0006343A"/>
    <w:rPr>
      <w:rFonts w:asciiTheme="majorHAnsi" w:eastAsiaTheme="majorEastAsia" w:hAnsiTheme="majorHAnsi" w:cstheme="majorBidi"/>
      <w:b/>
      <w:bCs/>
      <w:color w:val="365F91" w:themeColor="accent1" w:themeShade="BF"/>
      <w:sz w:val="28"/>
      <w:szCs w:val="28"/>
    </w:rPr>
  </w:style>
  <w:style w:type="character" w:styleId="Numrodepage">
    <w:name w:val="page number"/>
    <w:basedOn w:val="Policepardfaut"/>
    <w:rsid w:val="0006343A"/>
  </w:style>
  <w:style w:type="character" w:styleId="Lienhypertexte">
    <w:name w:val="Hyperlink"/>
    <w:rsid w:val="00FE6DCB"/>
    <w:rPr>
      <w:color w:val="0000FF"/>
      <w:u w:val="single"/>
    </w:rPr>
  </w:style>
  <w:style w:type="paragraph" w:styleId="Notedebasdepage">
    <w:name w:val="footnote text"/>
    <w:basedOn w:val="Normal"/>
    <w:link w:val="NotedebasdepageCar"/>
    <w:uiPriority w:val="99"/>
    <w:unhideWhenUsed/>
    <w:rsid w:val="00FE6DCB"/>
    <w:pPr>
      <w:spacing w:after="0" w:line="240" w:lineRule="auto"/>
    </w:pPr>
    <w:rPr>
      <w:rFonts w:ascii="Times" w:eastAsia="Times" w:hAnsi="Times" w:cs="Times New Roman"/>
      <w:sz w:val="20"/>
      <w:szCs w:val="20"/>
    </w:rPr>
  </w:style>
  <w:style w:type="character" w:customStyle="1" w:styleId="NotedebasdepageCar">
    <w:name w:val="Note de bas de page Car"/>
    <w:basedOn w:val="Policepardfaut"/>
    <w:link w:val="Notedebasdepage"/>
    <w:uiPriority w:val="99"/>
    <w:rsid w:val="00FE6DCB"/>
    <w:rPr>
      <w:rFonts w:ascii="Times" w:eastAsia="Times" w:hAnsi="Times" w:cs="Times New Roman"/>
      <w:sz w:val="20"/>
      <w:szCs w:val="20"/>
    </w:rPr>
  </w:style>
  <w:style w:type="character" w:styleId="Appelnotedebasdep">
    <w:name w:val="footnote reference"/>
    <w:uiPriority w:val="99"/>
    <w:unhideWhenUsed/>
    <w:rsid w:val="00FE6DCB"/>
    <w:rPr>
      <w:vertAlign w:val="superscript"/>
    </w:rPr>
  </w:style>
  <w:style w:type="character" w:styleId="Lienhypertextesuivivisit">
    <w:name w:val="FollowedHyperlink"/>
    <w:basedOn w:val="Policepardfaut"/>
    <w:uiPriority w:val="99"/>
    <w:semiHidden/>
    <w:unhideWhenUsed/>
    <w:rsid w:val="00316085"/>
    <w:rPr>
      <w:color w:val="800080" w:themeColor="followedHyperlink"/>
      <w:u w:val="single"/>
    </w:rPr>
  </w:style>
  <w:style w:type="character" w:customStyle="1" w:styleId="PieddepageCar3">
    <w:name w:val="Pied de page Car3"/>
    <w:basedOn w:val="Policepardfaut"/>
    <w:rsid w:val="005A2332"/>
    <w:rPr>
      <w:rFonts w:ascii="Arial" w:eastAsia="Times New Roman" w:hAnsi="Arial" w:cs="Arial"/>
      <w:color w:val="0000FF"/>
      <w:sz w:val="20"/>
      <w:szCs w:val="2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58244">
      <w:bodyDiv w:val="1"/>
      <w:marLeft w:val="0"/>
      <w:marRight w:val="0"/>
      <w:marTop w:val="0"/>
      <w:marBottom w:val="0"/>
      <w:divBdr>
        <w:top w:val="none" w:sz="0" w:space="0" w:color="auto"/>
        <w:left w:val="none" w:sz="0" w:space="0" w:color="auto"/>
        <w:bottom w:val="none" w:sz="0" w:space="0" w:color="auto"/>
        <w:right w:val="none" w:sz="0" w:space="0" w:color="auto"/>
      </w:divBdr>
    </w:div>
    <w:div w:id="27756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www.economiesolidaire.com/2015/02/07/avantages-et-inconvenients-de-lhydrolienne/" TargetMode="External"/><Relationship Id="rId39" Type="http://schemas.openxmlformats.org/officeDocument/2006/relationships/footer" Target="footer3.xml"/><Relationship Id="rId21" Type="http://schemas.openxmlformats.org/officeDocument/2006/relationships/hyperlink" Target="http://www.alloprof.qc.ca/BV/Pages/s1385.aspx" TargetMode="External"/><Relationship Id="rId34" Type="http://schemas.openxmlformats.org/officeDocument/2006/relationships/hyperlink" Target="https://www.edf.fr/groupe-edf/espaces-dedies/l-energie-de-a-a-z" TargetMode="External"/><Relationship Id="rId42" Type="http://schemas.openxmlformats.org/officeDocument/2006/relationships/hyperlink" Target="http://www.hydroquebec.com/comprendre/hydroelectricite/types-centrales.html" TargetMode="External"/><Relationship Id="rId47" Type="http://schemas.openxmlformats.org/officeDocument/2006/relationships/image" Target="media/image8.png"/><Relationship Id="rId50" Type="http://schemas.openxmlformats.org/officeDocument/2006/relationships/hyperlink" Target="https://www.edf.fr/groupe-edf/producteur-industriel/energies-renouvelables/geothermie" TargetMode="External"/><Relationship Id="rId55" Type="http://schemas.openxmlformats.org/officeDocument/2006/relationships/hyperlink" Target="http://www.cop21.gouv.fr/10-milliards-de-dollars-de-financement-annonces-en-faveur-de-lunion-africaine-sur-les-energies-renouvelables" TargetMode="External"/><Relationship Id="rId63" Type="http://schemas.openxmlformats.org/officeDocument/2006/relationships/hyperlink" Target="https://commons.wikimedia.org/wiki/File:Sch%C3%A9ma_Centrale_nucl%C3%A9aire.jp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vertunmondemeilleur.weebly.com" TargetMode="External"/><Relationship Id="rId29" Type="http://schemas.openxmlformats.org/officeDocument/2006/relationships/hyperlink" Target="https://www.edf.fr/groupe-edf/espaces-dedies/l-energie-de-a-a-z/tout-sur-l-energie/produire-de-l-electricite/comment-fonctionne-une-centrale-thermique-a-flam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planete-energies.com/sites/default/files/games/route_des_nrj/index_fr.html" TargetMode="External"/><Relationship Id="rId32" Type="http://schemas.openxmlformats.org/officeDocument/2006/relationships/hyperlink" Target="http://www.hydroquebec.com/comprendre/hydroelectricite/types-centrales.html" TargetMode="External"/><Relationship Id="rId37" Type="http://schemas.openxmlformats.org/officeDocument/2006/relationships/hyperlink" Target="https://www.edf.fr/groupe-edf/producteur-industriel/energies-renouvelables/geothermie" TargetMode="External"/><Relationship Id="rId40" Type="http://schemas.openxmlformats.org/officeDocument/2006/relationships/footer" Target="footer4.xml"/><Relationship Id="rId45" Type="http://schemas.openxmlformats.org/officeDocument/2006/relationships/image" Target="media/image7.png"/><Relationship Id="rId53" Type="http://schemas.openxmlformats.org/officeDocument/2006/relationships/image" Target="media/image10.JPG"/><Relationship Id="rId58" Type="http://schemas.openxmlformats.org/officeDocument/2006/relationships/hyperlink" Target="http://www.equiterre.org/sites/fichiers/divers/Guide_efficacite_energetique.pdf"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vertunmondemeilleur.weebly.com" TargetMode="External"/><Relationship Id="rId23" Type="http://schemas.openxmlformats.org/officeDocument/2006/relationships/hyperlink" Target="https://fr.wikipedia.org/wiki/Ressources_et_consommation_%C3%A9nerg%C3%A9tiques_mondiales" TargetMode="External"/><Relationship Id="rId28" Type="http://schemas.openxmlformats.org/officeDocument/2006/relationships/hyperlink" Target="http://www.efficaciteenergetique.gouv.qc.ca/accueil/" TargetMode="External"/><Relationship Id="rId36" Type="http://schemas.openxmlformats.org/officeDocument/2006/relationships/hyperlink" Target="https://www.edf.fr/groupe-edf/espaces-dedies/l-energie-de-a-a-z/tout-sur-l-energie/produire-de-l-electricite/le-fonctionnement-d-une-centrale-photovoltaique" TargetMode="External"/><Relationship Id="rId49" Type="http://schemas.openxmlformats.org/officeDocument/2006/relationships/hyperlink" Target="https://www.edf.fr/groupe-edf/espaces-dedies/l-energie-de-a-a-z/tout-sur-l-energie/produire-de-l-electricite/comment-fonctionne-une-centrale-thermique-a-flamme" TargetMode="External"/><Relationship Id="rId57" Type="http://schemas.openxmlformats.org/officeDocument/2006/relationships/hyperlink" Target="http://ecomobile.gouv.qc.ca/fr/index.php" TargetMode="External"/><Relationship Id="rId61" Type="http://schemas.openxmlformats.org/officeDocument/2006/relationships/hyperlink" Target="https://commons.wikimedia.org/wiki/File:Schema_eolienne.svg?uselang=fr" TargetMode="External"/><Relationship Id="rId10" Type="http://schemas.openxmlformats.org/officeDocument/2006/relationships/image" Target="media/image2.jpeg"/><Relationship Id="rId19" Type="http://schemas.openxmlformats.org/officeDocument/2006/relationships/hyperlink" Target="http://ici.radio-canada.ca/emissions/decouverte/2013-2014/reportage.asp?idDoc=314313" TargetMode="External"/><Relationship Id="rId31" Type="http://schemas.openxmlformats.org/officeDocument/2006/relationships/hyperlink" Target="https://www.edf.fr/groupe-edf/espaces-dedies/l-energie-de-a-a-z/tout-sur-l-energie/produire-de-l-electricite/le-fonctionnement-d-une-centrale-nucleaire" TargetMode="External"/><Relationship Id="rId44" Type="http://schemas.openxmlformats.org/officeDocument/2006/relationships/hyperlink" Target="https://www.edf.fr/groupe-edf/producteur-industriel/energies-renouvelables/energies-marines/energie-des-marees" TargetMode="External"/><Relationship Id="rId52" Type="http://schemas.openxmlformats.org/officeDocument/2006/relationships/hyperlink" Target="https://www.edf.fr/groupe-edf/espaces-dedies/l-energie-de-a-a-z/tout-sur-l-energie/produire-de-l-electricite/le-fonctionnement-d-une-centrale-nucleaire" TargetMode="External"/><Relationship Id="rId60" Type="http://schemas.openxmlformats.org/officeDocument/2006/relationships/hyperlink" Target="https://commons.wikimedia.org/wiki/File:Hydroelectric_dam.png?uselang=fr"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www.canal-u.tv/video/scavo/le_defi_energetique.10594" TargetMode="External"/><Relationship Id="rId27" Type="http://schemas.openxmlformats.org/officeDocument/2006/relationships/hyperlink" Target="http://www.cop21.gouv.fr/10-milliards-de-dollars-de-financement-annonces-en-faveur-de-lunion-africaine-sur-les-energies-renouvelables/" TargetMode="External"/><Relationship Id="rId30" Type="http://schemas.openxmlformats.org/officeDocument/2006/relationships/hyperlink" Target="https://www.edf.fr/groupe-edf/producteur-industriel/energies-renouvelables/biomasse" TargetMode="External"/><Relationship Id="rId35" Type="http://schemas.openxmlformats.org/officeDocument/2006/relationships/hyperlink" Target="https://www.edf.fr/groupe-edf/producteur-industriel/energies-renouvelables/energies-marines/energie-des-marees" TargetMode="External"/><Relationship Id="rId43" Type="http://schemas.openxmlformats.org/officeDocument/2006/relationships/hyperlink" Target="https://www.edf.fr/groupe-edf/espaces-dedies/l-energie-de-a-a-z" TargetMode="External"/><Relationship Id="rId48" Type="http://schemas.openxmlformats.org/officeDocument/2006/relationships/hyperlink" Target="https://www.edf.fr/groupe-edf/producteur-industriel/energies-renouvelables/geothermie" TargetMode="External"/><Relationship Id="rId56" Type="http://schemas.openxmlformats.org/officeDocument/2006/relationships/hyperlink" Target="http://www.efficaciteenergetique.gouv.qc.ca/mon-habitation/" TargetMode="External"/><Relationship Id="rId64" Type="http://schemas.openxmlformats.org/officeDocument/2006/relationships/hyperlink" Target="https://commons.wikimedia.org/wiki/File:Operation_of_a_basic_photovoltaic_cell.gif?uselang=fr" TargetMode="External"/><Relationship Id="rId69"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9.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fr.wikipedia.org/wiki/Biomasse_(%C3%A9nergie))" TargetMode="External"/><Relationship Id="rId33" Type="http://schemas.openxmlformats.org/officeDocument/2006/relationships/hyperlink" Target="https://www.edf.fr/groupe-edf/producteur-industriel/energies-nouvelles/eolien/eolien-terrestre" TargetMode="External"/><Relationship Id="rId38" Type="http://schemas.openxmlformats.org/officeDocument/2006/relationships/hyperlink" Target="http://vertunmondemeilleur.weebly.com" TargetMode="External"/><Relationship Id="rId46" Type="http://schemas.openxmlformats.org/officeDocument/2006/relationships/hyperlink" Target="https://www.edf.fr/groupe-edf/producteur-industriel/energies-nouvelles/eolien/eolien-terrestre" TargetMode="External"/><Relationship Id="rId59" Type="http://schemas.openxmlformats.org/officeDocument/2006/relationships/hyperlink" Target="http://www.efficaciteenergetique.gouv.qc.ca/mon-habitation/conseils-pratiques/" TargetMode="External"/><Relationship Id="rId20" Type="http://schemas.openxmlformats.org/officeDocument/2006/relationships/hyperlink" Target="http://www.alloprof.qc.ca/BV/pages/s1384.aspx" TargetMode="External"/><Relationship Id="rId41" Type="http://schemas.openxmlformats.org/officeDocument/2006/relationships/image" Target="media/image6.png"/><Relationship Id="rId54" Type="http://schemas.openxmlformats.org/officeDocument/2006/relationships/hyperlink" Target="https://www.edf.fr/groupe-edf/espaces-dedies/l-energie-de-a-a-z/tout-sur-l-energie/produire-de-l-electricite/le-fonctionnement-d-une-centrale-photovoltaique" TargetMode="External"/><Relationship Id="rId62" Type="http://schemas.openxmlformats.org/officeDocument/2006/relationships/hyperlink" Target="https://commons.wikimedia.org/wiki/File:Wikipedia_Geothermal_PowerStation.svg?uselang=fr" TargetMode="External"/><Relationship Id="rId70"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fr.wikipedia.org/wiki/Flash_mob" TargetMode="External"/><Relationship Id="rId2" Type="http://schemas.openxmlformats.org/officeDocument/2006/relationships/hyperlink" Target="http://www.economiesolidaire.com/2015/02/07/avantages-et-inconvenients-de-lhydrolienne/" TargetMode="External"/><Relationship Id="rId1" Type="http://schemas.openxmlformats.org/officeDocument/2006/relationships/hyperlink" Target="http://ici.radio-canada.ca/emissions/decouverte/2013-2014/reportage.asp?idDoc=31431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C34EC3-27C6-487C-98EA-3536BAEE7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34</Pages>
  <Words>5906</Words>
  <Characters>32484</Characters>
  <Application>Microsoft Office Word</Application>
  <DocSecurity>0</DocSecurity>
  <Lines>270</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dc:creator>
  <cp:lastModifiedBy>garnierf</cp:lastModifiedBy>
  <cp:revision>4</cp:revision>
  <cp:lastPrinted>2016-09-30T14:10:00Z</cp:lastPrinted>
  <dcterms:created xsi:type="dcterms:W3CDTF">2016-09-29T19:47:00Z</dcterms:created>
  <dcterms:modified xsi:type="dcterms:W3CDTF">2016-09-30T14:42:00Z</dcterms:modified>
</cp:coreProperties>
</file>